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6040E" w14:textId="77777777" w:rsidR="00555FDD" w:rsidRPr="00F12765" w:rsidRDefault="00555FDD" w:rsidP="00F2120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12765">
        <w:rPr>
          <w:rFonts w:ascii="Times New Roman" w:hAnsi="Times New Roman" w:cs="Times New Roman"/>
          <w:b/>
          <w:sz w:val="48"/>
          <w:szCs w:val="48"/>
        </w:rPr>
        <w:t xml:space="preserve">Preventivní program školy </w:t>
      </w:r>
    </w:p>
    <w:p w14:paraId="262F0479" w14:textId="4EA860D0" w:rsidR="00555FDD" w:rsidRPr="00F12765" w:rsidRDefault="00F12765" w:rsidP="00F2120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12765">
        <w:rPr>
          <w:rFonts w:ascii="Times New Roman" w:hAnsi="Times New Roman" w:cs="Times New Roman"/>
          <w:b/>
          <w:sz w:val="48"/>
          <w:szCs w:val="48"/>
        </w:rPr>
        <w:t>školní rok 2023 / 2024</w:t>
      </w:r>
    </w:p>
    <w:p w14:paraId="79FDBAF3" w14:textId="77777777" w:rsidR="00F21202" w:rsidRPr="00F12765" w:rsidRDefault="00F21202" w:rsidP="00F2120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74CB6F7E" w14:textId="77777777" w:rsidR="00030603" w:rsidRPr="00F12765" w:rsidRDefault="00030603">
      <w:pPr>
        <w:rPr>
          <w:rFonts w:ascii="Times New Roman" w:hAnsi="Times New Roman" w:cs="Times New Roman"/>
          <w:b/>
        </w:rPr>
      </w:pPr>
      <w:r w:rsidRPr="00F12765">
        <w:rPr>
          <w:rFonts w:ascii="Times New Roman" w:hAnsi="Times New Roman" w:cs="Times New Roman"/>
          <w:b/>
        </w:rPr>
        <w:t xml:space="preserve">Úvod </w:t>
      </w:r>
    </w:p>
    <w:p w14:paraId="3B81374D" w14:textId="77777777" w:rsidR="00030603" w:rsidRPr="00F12765" w:rsidRDefault="00030603" w:rsidP="00152069">
      <w:pPr>
        <w:jc w:val="both"/>
        <w:rPr>
          <w:rFonts w:ascii="Times New Roman" w:hAnsi="Times New Roman" w:cs="Times New Roman"/>
        </w:rPr>
      </w:pPr>
      <w:r w:rsidRPr="00F12765">
        <w:rPr>
          <w:rFonts w:ascii="Times New Roman" w:hAnsi="Times New Roman" w:cs="Times New Roman"/>
        </w:rPr>
        <w:t>Období školního vzdělávání je velmi významné při formování osobnosti mladých lidí. Úkolem preventivního programu školy je oddalovat a snižovat výskyt rizikového chování dětí (např. násilí, šikana, záškoláctví, kouření, zneužívání alkoholu) a zároveň podpořit jejich sociální a osobnostní rozvoj.</w:t>
      </w:r>
    </w:p>
    <w:p w14:paraId="7C122FD7" w14:textId="77777777" w:rsidR="00F21202" w:rsidRPr="00F12765" w:rsidRDefault="00F21202" w:rsidP="00152069">
      <w:pPr>
        <w:jc w:val="both"/>
        <w:rPr>
          <w:rFonts w:ascii="Times New Roman" w:hAnsi="Times New Roman" w:cs="Times New Roman"/>
          <w:b/>
        </w:rPr>
      </w:pPr>
    </w:p>
    <w:p w14:paraId="673348A1" w14:textId="3532E1EE" w:rsidR="00030603" w:rsidRPr="00F12765" w:rsidRDefault="00030603" w:rsidP="00152069">
      <w:pPr>
        <w:jc w:val="both"/>
        <w:rPr>
          <w:rFonts w:ascii="Times New Roman" w:hAnsi="Times New Roman" w:cs="Times New Roman"/>
          <w:b/>
        </w:rPr>
      </w:pPr>
      <w:r w:rsidRPr="00F12765">
        <w:rPr>
          <w:rFonts w:ascii="Times New Roman" w:hAnsi="Times New Roman" w:cs="Times New Roman"/>
          <w:b/>
        </w:rPr>
        <w:t xml:space="preserve"> Charakteristika školy</w:t>
      </w:r>
    </w:p>
    <w:p w14:paraId="35764984" w14:textId="48F6D357" w:rsidR="00030603" w:rsidRPr="00F12765" w:rsidRDefault="00030603" w:rsidP="00152069">
      <w:pPr>
        <w:jc w:val="both"/>
        <w:rPr>
          <w:rFonts w:ascii="Times New Roman" w:hAnsi="Times New Roman" w:cs="Times New Roman"/>
        </w:rPr>
      </w:pPr>
      <w:r w:rsidRPr="00F12765">
        <w:rPr>
          <w:rFonts w:ascii="Times New Roman" w:hAnsi="Times New Roman" w:cs="Times New Roman"/>
        </w:rPr>
        <w:t xml:space="preserve"> ZŠ a MŠ Mostek je úplná základní škola situovaná v centru vesnice. Škola má dvě budovy, jednou je budova základní školy a druhou budova mateřské školy (100m od ZŠ) se školní jídelnou. Pro výuku je </w:t>
      </w:r>
      <w:r w:rsidR="00411CBE" w:rsidRPr="00F12765">
        <w:rPr>
          <w:rFonts w:ascii="Times New Roman" w:hAnsi="Times New Roman" w:cs="Times New Roman"/>
        </w:rPr>
        <w:t xml:space="preserve">k dispozici </w:t>
      </w:r>
      <w:r w:rsidRPr="00F12765">
        <w:rPr>
          <w:rFonts w:ascii="Times New Roman" w:hAnsi="Times New Roman" w:cs="Times New Roman"/>
        </w:rPr>
        <w:t xml:space="preserve">také </w:t>
      </w:r>
      <w:r w:rsidR="00411CBE" w:rsidRPr="00F12765">
        <w:rPr>
          <w:rFonts w:ascii="Times New Roman" w:hAnsi="Times New Roman" w:cs="Times New Roman"/>
        </w:rPr>
        <w:t xml:space="preserve">venkovní </w:t>
      </w:r>
      <w:r w:rsidRPr="00F12765">
        <w:rPr>
          <w:rFonts w:ascii="Times New Roman" w:hAnsi="Times New Roman" w:cs="Times New Roman"/>
        </w:rPr>
        <w:t>hřiště</w:t>
      </w:r>
      <w:r w:rsidR="00411CBE" w:rsidRPr="00F12765">
        <w:rPr>
          <w:rFonts w:ascii="Times New Roman" w:hAnsi="Times New Roman" w:cs="Times New Roman"/>
        </w:rPr>
        <w:t xml:space="preserve"> s umělou trávou, které je volně přístupné a hojně využívané v odpoledních hodinách veřejností</w:t>
      </w:r>
      <w:r w:rsidR="00F12765" w:rsidRPr="00F12765">
        <w:rPr>
          <w:rFonts w:ascii="Times New Roman" w:hAnsi="Times New Roman" w:cs="Times New Roman"/>
        </w:rPr>
        <w:t>. Ve školním roce 2023 / 2024 školu navštěvuje celkem 127</w:t>
      </w:r>
      <w:r w:rsidRPr="00F12765">
        <w:rPr>
          <w:rFonts w:ascii="Times New Roman" w:hAnsi="Times New Roman" w:cs="Times New Roman"/>
        </w:rPr>
        <w:t xml:space="preserve"> žáků</w:t>
      </w:r>
      <w:r w:rsidR="00411CBE" w:rsidRPr="00F12765">
        <w:rPr>
          <w:rFonts w:ascii="Times New Roman" w:hAnsi="Times New Roman" w:cs="Times New Roman"/>
        </w:rPr>
        <w:t xml:space="preserve">. Žáci jsou rozděleni do </w:t>
      </w:r>
      <w:r w:rsidR="00F12765" w:rsidRPr="00F12765">
        <w:rPr>
          <w:rFonts w:ascii="Times New Roman" w:hAnsi="Times New Roman" w:cs="Times New Roman"/>
        </w:rPr>
        <w:t xml:space="preserve">devíti </w:t>
      </w:r>
      <w:r w:rsidRPr="00F12765">
        <w:rPr>
          <w:rFonts w:ascii="Times New Roman" w:hAnsi="Times New Roman" w:cs="Times New Roman"/>
        </w:rPr>
        <w:t>tříd</w:t>
      </w:r>
      <w:r w:rsidR="00F12765" w:rsidRPr="00F12765">
        <w:rPr>
          <w:rFonts w:ascii="Times New Roman" w:hAnsi="Times New Roman" w:cs="Times New Roman"/>
        </w:rPr>
        <w:t>.</w:t>
      </w:r>
      <w:r w:rsidR="00411CBE" w:rsidRPr="00F12765">
        <w:rPr>
          <w:rFonts w:ascii="Times New Roman" w:hAnsi="Times New Roman" w:cs="Times New Roman"/>
        </w:rPr>
        <w:t xml:space="preserve"> </w:t>
      </w:r>
      <w:r w:rsidRPr="00F12765">
        <w:rPr>
          <w:rFonts w:ascii="Times New Roman" w:hAnsi="Times New Roman" w:cs="Times New Roman"/>
        </w:rPr>
        <w:t xml:space="preserve">Vzájemné vztahy mezi pedagogy i vztahy mezi žáky a učiteli jsou na dobré úrovni, což přispívá k pozitivnímu sociálnímu klimatu ve škole. Velkou devizou naší školy je rychlé, operativní jednání pedagogů a vedení školy v případech porušení školního řádu, či výskytu rizikového chování. </w:t>
      </w:r>
    </w:p>
    <w:p w14:paraId="3356B978" w14:textId="77777777" w:rsidR="00F21202" w:rsidRPr="00F12765" w:rsidRDefault="00F21202" w:rsidP="00152069">
      <w:pPr>
        <w:jc w:val="both"/>
        <w:rPr>
          <w:rFonts w:ascii="Times New Roman" w:hAnsi="Times New Roman" w:cs="Times New Roman"/>
          <w:b/>
        </w:rPr>
      </w:pPr>
    </w:p>
    <w:p w14:paraId="15EF1E8E" w14:textId="07C889AF" w:rsidR="00030603" w:rsidRPr="00F12765" w:rsidRDefault="00030603" w:rsidP="00152069">
      <w:pPr>
        <w:jc w:val="both"/>
        <w:rPr>
          <w:rFonts w:ascii="Times New Roman" w:hAnsi="Times New Roman" w:cs="Times New Roman"/>
          <w:b/>
        </w:rPr>
      </w:pPr>
      <w:r w:rsidRPr="00F12765">
        <w:rPr>
          <w:rFonts w:ascii="Times New Roman" w:hAnsi="Times New Roman" w:cs="Times New Roman"/>
          <w:b/>
        </w:rPr>
        <w:t xml:space="preserve">Preventivní tým </w:t>
      </w:r>
      <w:r w:rsidR="00411CBE" w:rsidRPr="00F12765">
        <w:rPr>
          <w:rFonts w:ascii="Times New Roman" w:hAnsi="Times New Roman" w:cs="Times New Roman"/>
          <w:b/>
        </w:rPr>
        <w:t>– školní poradenské pracoviště</w:t>
      </w:r>
    </w:p>
    <w:p w14:paraId="1173D9A6" w14:textId="77777777" w:rsidR="00030603" w:rsidRPr="00F12765" w:rsidRDefault="00030603" w:rsidP="00152069">
      <w:pPr>
        <w:spacing w:after="0"/>
        <w:jc w:val="both"/>
        <w:rPr>
          <w:rFonts w:ascii="Times New Roman" w:hAnsi="Times New Roman" w:cs="Times New Roman"/>
        </w:rPr>
      </w:pPr>
      <w:r w:rsidRPr="00F12765">
        <w:rPr>
          <w:rFonts w:ascii="Times New Roman" w:hAnsi="Times New Roman" w:cs="Times New Roman"/>
        </w:rPr>
        <w:t xml:space="preserve">školní metodik prevence Mgr. Hana Černá ředitelka školy </w:t>
      </w:r>
    </w:p>
    <w:p w14:paraId="2471614A" w14:textId="77777777" w:rsidR="00030603" w:rsidRPr="00F12765" w:rsidRDefault="00030603" w:rsidP="00152069">
      <w:pPr>
        <w:spacing w:after="0"/>
        <w:jc w:val="both"/>
        <w:rPr>
          <w:rFonts w:ascii="Times New Roman" w:hAnsi="Times New Roman" w:cs="Times New Roman"/>
        </w:rPr>
      </w:pPr>
      <w:r w:rsidRPr="00F12765">
        <w:rPr>
          <w:rFonts w:ascii="Times New Roman" w:hAnsi="Times New Roman" w:cs="Times New Roman"/>
        </w:rPr>
        <w:t xml:space="preserve">výchovný poradce Ing. Lucie Bartošová </w:t>
      </w:r>
    </w:p>
    <w:p w14:paraId="2CAE1F43" w14:textId="40169C5A" w:rsidR="00030603" w:rsidRPr="00F12765" w:rsidRDefault="00030603" w:rsidP="00152069">
      <w:pPr>
        <w:spacing w:after="0"/>
        <w:jc w:val="both"/>
        <w:rPr>
          <w:rFonts w:ascii="Times New Roman" w:hAnsi="Times New Roman" w:cs="Times New Roman"/>
        </w:rPr>
      </w:pPr>
      <w:r w:rsidRPr="00F12765">
        <w:rPr>
          <w:rFonts w:ascii="Times New Roman" w:hAnsi="Times New Roman" w:cs="Times New Roman"/>
        </w:rPr>
        <w:t>speciální pedagog Mgr. Jana Havlová</w:t>
      </w:r>
    </w:p>
    <w:p w14:paraId="3E790A2D" w14:textId="1FB05C89" w:rsidR="00F12765" w:rsidRPr="00F12765" w:rsidRDefault="00F12765" w:rsidP="00152069">
      <w:pPr>
        <w:spacing w:after="0"/>
        <w:jc w:val="both"/>
        <w:rPr>
          <w:rFonts w:ascii="Times New Roman" w:hAnsi="Times New Roman" w:cs="Times New Roman"/>
        </w:rPr>
      </w:pPr>
      <w:r w:rsidRPr="00F12765">
        <w:rPr>
          <w:rFonts w:ascii="Times New Roman" w:hAnsi="Times New Roman" w:cs="Times New Roman"/>
        </w:rPr>
        <w:t>sociální pedagog Bc. Pavla Lukešová</w:t>
      </w:r>
    </w:p>
    <w:p w14:paraId="2EF21CD7" w14:textId="77777777" w:rsidR="00030603" w:rsidRPr="00F12765" w:rsidRDefault="00030603" w:rsidP="00152069">
      <w:pPr>
        <w:spacing w:after="0"/>
        <w:jc w:val="both"/>
        <w:rPr>
          <w:rFonts w:ascii="Times New Roman" w:hAnsi="Times New Roman" w:cs="Times New Roman"/>
        </w:rPr>
      </w:pPr>
    </w:p>
    <w:p w14:paraId="1949333C" w14:textId="77777777" w:rsidR="00030603" w:rsidRPr="00F12765" w:rsidRDefault="00030603" w:rsidP="00152069">
      <w:pPr>
        <w:jc w:val="both"/>
        <w:rPr>
          <w:rFonts w:ascii="Times New Roman" w:hAnsi="Times New Roman" w:cs="Times New Roman"/>
        </w:rPr>
      </w:pPr>
      <w:r w:rsidRPr="00F12765">
        <w:rPr>
          <w:rFonts w:ascii="Times New Roman" w:hAnsi="Times New Roman" w:cs="Times New Roman"/>
        </w:rPr>
        <w:t xml:space="preserve">Se členy preventivního týmu úzce spolupracují třídní učitelé a vychovatelky ŠD. Dle svých možností se na prevenci podílejí všichni pedagogičtí i nepedagogičtí pracovníci, koordinována je </w:t>
      </w:r>
      <w:r w:rsidR="00152069" w:rsidRPr="00F12765">
        <w:rPr>
          <w:rFonts w:ascii="Times New Roman" w:hAnsi="Times New Roman" w:cs="Times New Roman"/>
        </w:rPr>
        <w:t>ředitelkou školy a</w:t>
      </w:r>
      <w:r w:rsidRPr="00F12765">
        <w:rPr>
          <w:rFonts w:ascii="Times New Roman" w:hAnsi="Times New Roman" w:cs="Times New Roman"/>
        </w:rPr>
        <w:t xml:space="preserve"> výchovnou poradkyní. Školní metodik prevence uchovává odborné časopisy, filmy a knihy s preventivní tematikou a v případě potřeby je poskytuje kolegům. Metodik prevence pravidelně informuje ostatní pedagogy o platných předpisech a aktualitách z oblasti primární prevence rizikového chování. Při zjištění rizikového chování je informován třídní učitel, metodik prevence a vedení školy. Společně se dohodnou na dalším postupu – pohovor se žákem, kázeňský postih, pozvání rodičů do školy apod. Je-li problém závažnější, je svolána výchovná komise a případně jsou zapojeny další složky, jako oddělení sociální prevence nebo policie. </w:t>
      </w:r>
    </w:p>
    <w:p w14:paraId="3183FE7A" w14:textId="77777777" w:rsidR="00F21202" w:rsidRPr="00F12765" w:rsidRDefault="00F21202" w:rsidP="00152069">
      <w:pPr>
        <w:jc w:val="both"/>
        <w:rPr>
          <w:rFonts w:ascii="Times New Roman" w:hAnsi="Times New Roman" w:cs="Times New Roman"/>
          <w:b/>
        </w:rPr>
      </w:pPr>
    </w:p>
    <w:p w14:paraId="283F3115" w14:textId="73918ABA" w:rsidR="00030603" w:rsidRPr="00F12765" w:rsidRDefault="00030603" w:rsidP="00152069">
      <w:pPr>
        <w:jc w:val="both"/>
        <w:rPr>
          <w:rFonts w:ascii="Times New Roman" w:hAnsi="Times New Roman" w:cs="Times New Roman"/>
          <w:b/>
        </w:rPr>
      </w:pPr>
      <w:r w:rsidRPr="00F12765">
        <w:rPr>
          <w:rFonts w:ascii="Times New Roman" w:hAnsi="Times New Roman" w:cs="Times New Roman"/>
          <w:b/>
        </w:rPr>
        <w:t>Monitoring</w:t>
      </w:r>
    </w:p>
    <w:p w14:paraId="1B4AB385" w14:textId="35D9CAD9" w:rsidR="00030603" w:rsidRPr="00F12765" w:rsidRDefault="00030603" w:rsidP="00152069">
      <w:pPr>
        <w:jc w:val="both"/>
        <w:rPr>
          <w:rFonts w:ascii="Times New Roman" w:hAnsi="Times New Roman" w:cs="Times New Roman"/>
        </w:rPr>
      </w:pPr>
      <w:r w:rsidRPr="00F12765">
        <w:rPr>
          <w:rFonts w:ascii="Times New Roman" w:hAnsi="Times New Roman" w:cs="Times New Roman"/>
        </w:rPr>
        <w:t xml:space="preserve"> Zdrojem informací o případném rizikovém chování je pozorování dětí v prostředí školy – na chodbách, v šatnách, při sportovních hrách. Užitečná jsou i sebehodnocení dětí a individuální pohovory se žáky i rodiči. Nezastupitelná je práce třídních učitelů, kteří mají možnost všímat si dětí i mimo školní lavice např. na školních akcích, na výletech, ve škole v přírodě nebo na kulturních akcích. Pedagogové vycházejí také ze zpráv psychologů PPP či SPC. Neocenitelná je vzájemná komunikace mezi pedagogy, což na naší škole funguje velmi dobře.</w:t>
      </w:r>
      <w:r w:rsidR="00F12765" w:rsidRPr="00F12765">
        <w:rPr>
          <w:rFonts w:ascii="Times New Roman" w:hAnsi="Times New Roman" w:cs="Times New Roman"/>
        </w:rPr>
        <w:t xml:space="preserve"> Většina učitelů zná všechny žáky školy a je obeznámena s rodinnou situací. Na neobvyklé situace reagujeme ihned bez zbytečné prodlevy.</w:t>
      </w:r>
    </w:p>
    <w:p w14:paraId="1BD5B455" w14:textId="77777777" w:rsidR="00152069" w:rsidRPr="00F12765" w:rsidRDefault="00152069" w:rsidP="00152069">
      <w:pPr>
        <w:jc w:val="both"/>
        <w:rPr>
          <w:rFonts w:ascii="Times New Roman" w:hAnsi="Times New Roman" w:cs="Times New Roman"/>
        </w:rPr>
      </w:pPr>
      <w:r w:rsidRPr="00F12765">
        <w:rPr>
          <w:rFonts w:ascii="Times New Roman" w:hAnsi="Times New Roman" w:cs="Times New Roman"/>
        </w:rPr>
        <w:t>E</w:t>
      </w:r>
      <w:r w:rsidR="00030603" w:rsidRPr="00F12765">
        <w:rPr>
          <w:rFonts w:ascii="Times New Roman" w:hAnsi="Times New Roman" w:cs="Times New Roman"/>
        </w:rPr>
        <w:t>liminovat výskyt negativní</w:t>
      </w:r>
      <w:r w:rsidRPr="00F12765">
        <w:rPr>
          <w:rFonts w:ascii="Times New Roman" w:hAnsi="Times New Roman" w:cs="Times New Roman"/>
        </w:rPr>
        <w:t>ch jevů v odpoledních hodinách se daří prostřednictvím dostatečného množství kroužků a fungující školní družiny, která má dvě oddělení. Školní družinu navštěvuje asi 80% žáků  1. - 4. ročníku.</w:t>
      </w:r>
    </w:p>
    <w:p w14:paraId="7B3F9B24" w14:textId="207F1536" w:rsidR="00F21202" w:rsidRDefault="00F21202" w:rsidP="00152069">
      <w:pPr>
        <w:jc w:val="both"/>
        <w:rPr>
          <w:rFonts w:ascii="Times New Roman" w:hAnsi="Times New Roman" w:cs="Times New Roman"/>
          <w:b/>
        </w:rPr>
      </w:pPr>
    </w:p>
    <w:p w14:paraId="465D802C" w14:textId="77777777" w:rsidR="00F12765" w:rsidRPr="00F12765" w:rsidRDefault="00F12765" w:rsidP="00152069">
      <w:pPr>
        <w:jc w:val="both"/>
        <w:rPr>
          <w:rFonts w:ascii="Times New Roman" w:hAnsi="Times New Roman" w:cs="Times New Roman"/>
          <w:b/>
        </w:rPr>
      </w:pPr>
    </w:p>
    <w:p w14:paraId="49DCE69B" w14:textId="77777777" w:rsidR="00F12765" w:rsidRDefault="00F12765" w:rsidP="00152069">
      <w:pPr>
        <w:jc w:val="both"/>
        <w:rPr>
          <w:rFonts w:ascii="Times New Roman" w:hAnsi="Times New Roman" w:cs="Times New Roman"/>
          <w:b/>
        </w:rPr>
      </w:pPr>
    </w:p>
    <w:p w14:paraId="7073F180" w14:textId="0952D5B3" w:rsidR="00152069" w:rsidRPr="00F12765" w:rsidRDefault="00030603" w:rsidP="00152069">
      <w:pPr>
        <w:jc w:val="both"/>
        <w:rPr>
          <w:rFonts w:ascii="Times New Roman" w:hAnsi="Times New Roman" w:cs="Times New Roman"/>
          <w:b/>
        </w:rPr>
      </w:pPr>
      <w:r w:rsidRPr="00F12765">
        <w:rPr>
          <w:rFonts w:ascii="Times New Roman" w:hAnsi="Times New Roman" w:cs="Times New Roman"/>
          <w:b/>
        </w:rPr>
        <w:t xml:space="preserve">Cíle PPŠ </w:t>
      </w:r>
    </w:p>
    <w:p w14:paraId="2B04A66D" w14:textId="0FA20073" w:rsidR="00152069" w:rsidRPr="00F12765" w:rsidRDefault="00030603" w:rsidP="00F2120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12765">
        <w:rPr>
          <w:rFonts w:ascii="Times New Roman" w:hAnsi="Times New Roman" w:cs="Times New Roman"/>
        </w:rPr>
        <w:t xml:space="preserve">vytvoření přátelského školního prostředí </w:t>
      </w:r>
    </w:p>
    <w:p w14:paraId="6C715EDD" w14:textId="0648BF91" w:rsidR="00152069" w:rsidRPr="00F12765" w:rsidRDefault="00030603" w:rsidP="00F2120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12765">
        <w:rPr>
          <w:rFonts w:ascii="Times New Roman" w:hAnsi="Times New Roman" w:cs="Times New Roman"/>
        </w:rPr>
        <w:t xml:space="preserve">zvýšení bezpečnosti dětí ve škole a na školních akcích </w:t>
      </w:r>
    </w:p>
    <w:p w14:paraId="54513820" w14:textId="1A68AD2B" w:rsidR="00411CBE" w:rsidRPr="00F12765" w:rsidRDefault="00030603" w:rsidP="00F2120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12765">
        <w:rPr>
          <w:rFonts w:ascii="Times New Roman" w:hAnsi="Times New Roman" w:cs="Times New Roman"/>
        </w:rPr>
        <w:t xml:space="preserve">posilování schopnosti žáků čelit sociálnímu tlaku </w:t>
      </w:r>
    </w:p>
    <w:p w14:paraId="4AE2F692" w14:textId="03B2F1DC" w:rsidR="00152069" w:rsidRPr="00F12765" w:rsidRDefault="00030603" w:rsidP="00F2120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12765">
        <w:rPr>
          <w:rFonts w:ascii="Times New Roman" w:hAnsi="Times New Roman" w:cs="Times New Roman"/>
        </w:rPr>
        <w:t xml:space="preserve">předcházení záškoláctví </w:t>
      </w:r>
    </w:p>
    <w:p w14:paraId="001A1BCE" w14:textId="148EB29A" w:rsidR="00152069" w:rsidRPr="00F12765" w:rsidRDefault="00030603" w:rsidP="00F2120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12765">
        <w:rPr>
          <w:rFonts w:ascii="Times New Roman" w:hAnsi="Times New Roman" w:cs="Times New Roman"/>
        </w:rPr>
        <w:t xml:space="preserve">osvojování zásad zdravého životního stylu </w:t>
      </w:r>
    </w:p>
    <w:p w14:paraId="04A95C5F" w14:textId="235062E9" w:rsidR="00152069" w:rsidRPr="00F12765" w:rsidRDefault="00030603" w:rsidP="00F2120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12765">
        <w:rPr>
          <w:rFonts w:ascii="Times New Roman" w:hAnsi="Times New Roman" w:cs="Times New Roman"/>
        </w:rPr>
        <w:t xml:space="preserve">prevence kouření a zneužívání </w:t>
      </w:r>
      <w:r w:rsidR="00411CBE" w:rsidRPr="00F12765">
        <w:rPr>
          <w:rFonts w:ascii="Times New Roman" w:hAnsi="Times New Roman" w:cs="Times New Roman"/>
        </w:rPr>
        <w:t xml:space="preserve">návykových látek </w:t>
      </w:r>
    </w:p>
    <w:p w14:paraId="36F5B672" w14:textId="77777777" w:rsidR="00C815A9" w:rsidRPr="00F12765" w:rsidRDefault="00C815A9" w:rsidP="00152069">
      <w:pPr>
        <w:jc w:val="both"/>
        <w:rPr>
          <w:rFonts w:ascii="Times New Roman" w:hAnsi="Times New Roman" w:cs="Times New Roman"/>
        </w:rPr>
      </w:pPr>
    </w:p>
    <w:p w14:paraId="70495445" w14:textId="0BA7946C" w:rsidR="00152069" w:rsidRPr="00F12765" w:rsidRDefault="00030603" w:rsidP="00152069">
      <w:pPr>
        <w:jc w:val="both"/>
        <w:rPr>
          <w:rFonts w:ascii="Times New Roman" w:hAnsi="Times New Roman" w:cs="Times New Roman"/>
          <w:b/>
        </w:rPr>
      </w:pPr>
      <w:r w:rsidRPr="00F12765">
        <w:rPr>
          <w:rFonts w:ascii="Times New Roman" w:hAnsi="Times New Roman" w:cs="Times New Roman"/>
        </w:rPr>
        <w:t xml:space="preserve"> </w:t>
      </w:r>
      <w:r w:rsidRPr="00F12765">
        <w:rPr>
          <w:rFonts w:ascii="Times New Roman" w:hAnsi="Times New Roman" w:cs="Times New Roman"/>
          <w:b/>
        </w:rPr>
        <w:t xml:space="preserve">I. stupeň </w:t>
      </w:r>
    </w:p>
    <w:p w14:paraId="4832C646" w14:textId="77777777" w:rsidR="00152069" w:rsidRPr="00F12765" w:rsidRDefault="00030603" w:rsidP="00152069">
      <w:pPr>
        <w:jc w:val="both"/>
        <w:rPr>
          <w:rFonts w:ascii="Times New Roman" w:hAnsi="Times New Roman" w:cs="Times New Roman"/>
        </w:rPr>
      </w:pPr>
      <w:r w:rsidRPr="00F12765">
        <w:rPr>
          <w:rFonts w:ascii="Times New Roman" w:hAnsi="Times New Roman" w:cs="Times New Roman"/>
        </w:rPr>
        <w:t>Prevenci provádějí převážně třídní učitelky a vychovatelky ve školní družině. Zaměřují se zejména na tyto oblasti:</w:t>
      </w:r>
    </w:p>
    <w:p w14:paraId="5EED5201" w14:textId="6B1CA3EE" w:rsidR="00152069" w:rsidRPr="00F12765" w:rsidRDefault="00030603" w:rsidP="00F2120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12765">
        <w:rPr>
          <w:rFonts w:ascii="Times New Roman" w:hAnsi="Times New Roman" w:cs="Times New Roman"/>
        </w:rPr>
        <w:t>navození příznivého klimatu ve třídě</w:t>
      </w:r>
    </w:p>
    <w:p w14:paraId="516FE3C1" w14:textId="4011A7FB" w:rsidR="00152069" w:rsidRPr="00F12765" w:rsidRDefault="00030603" w:rsidP="00F2120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12765">
        <w:rPr>
          <w:rFonts w:ascii="Times New Roman" w:hAnsi="Times New Roman" w:cs="Times New Roman"/>
        </w:rPr>
        <w:t>upevňování základních hygienických návyků a zdravého životního stylu</w:t>
      </w:r>
    </w:p>
    <w:p w14:paraId="4C813276" w14:textId="1A212286" w:rsidR="00152069" w:rsidRPr="00F12765" w:rsidRDefault="00030603" w:rsidP="00F2120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12765">
        <w:rPr>
          <w:rFonts w:ascii="Times New Roman" w:hAnsi="Times New Roman" w:cs="Times New Roman"/>
        </w:rPr>
        <w:t>včasné odhalení sociálně patologických problémů ve třídě</w:t>
      </w:r>
    </w:p>
    <w:p w14:paraId="1379C06C" w14:textId="7A2E37F1" w:rsidR="00152069" w:rsidRPr="00F12765" w:rsidRDefault="00030603" w:rsidP="00F2120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12765">
        <w:rPr>
          <w:rFonts w:ascii="Times New Roman" w:hAnsi="Times New Roman" w:cs="Times New Roman"/>
        </w:rPr>
        <w:t>důraz na úzkou spolupráci s</w:t>
      </w:r>
      <w:r w:rsidR="00152069" w:rsidRPr="00F12765">
        <w:rPr>
          <w:rFonts w:ascii="Times New Roman" w:hAnsi="Times New Roman" w:cs="Times New Roman"/>
        </w:rPr>
        <w:t> </w:t>
      </w:r>
      <w:r w:rsidRPr="00F12765">
        <w:rPr>
          <w:rFonts w:ascii="Times New Roman" w:hAnsi="Times New Roman" w:cs="Times New Roman"/>
        </w:rPr>
        <w:t>rodiči</w:t>
      </w:r>
    </w:p>
    <w:p w14:paraId="40D7A3C2" w14:textId="7AFB96AE" w:rsidR="00152069" w:rsidRPr="00F12765" w:rsidRDefault="00030603" w:rsidP="00F2120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12765">
        <w:rPr>
          <w:rFonts w:ascii="Times New Roman" w:hAnsi="Times New Roman" w:cs="Times New Roman"/>
        </w:rPr>
        <w:t>nabídka volnočasových aktivit, podpora účasti na soutěžích, výchova ke zdravému sebevědomí</w:t>
      </w:r>
    </w:p>
    <w:p w14:paraId="70414357" w14:textId="77777777" w:rsidR="00C815A9" w:rsidRPr="00F12765" w:rsidRDefault="00030603" w:rsidP="00152069">
      <w:pPr>
        <w:jc w:val="both"/>
        <w:rPr>
          <w:rFonts w:ascii="Times New Roman" w:hAnsi="Times New Roman" w:cs="Times New Roman"/>
          <w:b/>
        </w:rPr>
      </w:pPr>
      <w:r w:rsidRPr="00F12765">
        <w:rPr>
          <w:rFonts w:ascii="Times New Roman" w:hAnsi="Times New Roman" w:cs="Times New Roman"/>
          <w:b/>
        </w:rPr>
        <w:t xml:space="preserve"> </w:t>
      </w:r>
    </w:p>
    <w:p w14:paraId="2BB22FFB" w14:textId="576F9F5B" w:rsidR="00152069" w:rsidRPr="00F12765" w:rsidRDefault="00030603" w:rsidP="00152069">
      <w:pPr>
        <w:jc w:val="both"/>
        <w:rPr>
          <w:rFonts w:ascii="Times New Roman" w:hAnsi="Times New Roman" w:cs="Times New Roman"/>
          <w:b/>
        </w:rPr>
      </w:pPr>
      <w:r w:rsidRPr="00F12765">
        <w:rPr>
          <w:rFonts w:ascii="Times New Roman" w:hAnsi="Times New Roman" w:cs="Times New Roman"/>
          <w:b/>
        </w:rPr>
        <w:t xml:space="preserve">II. stupeň </w:t>
      </w:r>
    </w:p>
    <w:p w14:paraId="6DE7763D" w14:textId="77777777" w:rsidR="00325E10" w:rsidRPr="00F12765" w:rsidRDefault="00030603" w:rsidP="00152069">
      <w:pPr>
        <w:jc w:val="both"/>
        <w:rPr>
          <w:rFonts w:ascii="Times New Roman" w:hAnsi="Times New Roman" w:cs="Times New Roman"/>
        </w:rPr>
      </w:pPr>
      <w:r w:rsidRPr="00F12765">
        <w:rPr>
          <w:rFonts w:ascii="Times New Roman" w:hAnsi="Times New Roman" w:cs="Times New Roman"/>
        </w:rPr>
        <w:t>Prevence je zaměřena na zvýšení bezpečnosti dětí ve škole a na školních akcích (důkladné seznámení žáků i zákonných zástupců se školním řádem). Důležité je vytváření příznivého sociálního klimatu ve třídách i v celé škole. Pokračuje dlouhodobé působení směřující k osvojení zdravého životního stylu. Hlouběji se věnujeme předcházení rizikového chování. Zvláště v hodinách výchovy k občanství a výchovy ke zdraví je dostatečný prostor k použití různých metod, jak poznat vztahy ve třídě či zárodky rizikového chování.</w:t>
      </w:r>
    </w:p>
    <w:p w14:paraId="3D335BAA" w14:textId="77777777" w:rsidR="00F21202" w:rsidRPr="00F12765" w:rsidRDefault="00030603" w:rsidP="00152069">
      <w:pPr>
        <w:jc w:val="both"/>
        <w:rPr>
          <w:rFonts w:ascii="Times New Roman" w:hAnsi="Times New Roman" w:cs="Times New Roman"/>
        </w:rPr>
      </w:pPr>
      <w:r w:rsidRPr="00F12765">
        <w:rPr>
          <w:rFonts w:ascii="Times New Roman" w:hAnsi="Times New Roman" w:cs="Times New Roman"/>
        </w:rPr>
        <w:t xml:space="preserve">Příklady preventivních témat zapracovaných v ŠVP naší školy: </w:t>
      </w:r>
    </w:p>
    <w:p w14:paraId="63AFFBFE" w14:textId="015F39A7" w:rsidR="00325E10" w:rsidRPr="00F12765" w:rsidRDefault="00030603" w:rsidP="00F21202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12765">
        <w:rPr>
          <w:rFonts w:ascii="Times New Roman" w:hAnsi="Times New Roman" w:cs="Times New Roman"/>
        </w:rPr>
        <w:t xml:space="preserve">Výchova k občanství – záškoláctví, šikana, rasismus, xenofobie, gambling </w:t>
      </w:r>
    </w:p>
    <w:p w14:paraId="073440E2" w14:textId="77777777" w:rsidR="00F21202" w:rsidRPr="00F12765" w:rsidRDefault="00030603" w:rsidP="00F21202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12765">
        <w:rPr>
          <w:rFonts w:ascii="Times New Roman" w:hAnsi="Times New Roman" w:cs="Times New Roman"/>
        </w:rPr>
        <w:t xml:space="preserve">Výchova ke zdraví – návykové látky </w:t>
      </w:r>
    </w:p>
    <w:p w14:paraId="71632699" w14:textId="01E9F3A2" w:rsidR="00325E10" w:rsidRPr="00F12765" w:rsidRDefault="00030603" w:rsidP="00F21202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12765">
        <w:rPr>
          <w:rFonts w:ascii="Times New Roman" w:hAnsi="Times New Roman" w:cs="Times New Roman"/>
        </w:rPr>
        <w:t xml:space="preserve">Dějepis – rasismus, antisemitismus, xenofobie </w:t>
      </w:r>
    </w:p>
    <w:p w14:paraId="45AE3F0D" w14:textId="77777777" w:rsidR="00F21202" w:rsidRPr="00F12765" w:rsidRDefault="00030603" w:rsidP="00F21202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12765">
        <w:rPr>
          <w:rFonts w:ascii="Times New Roman" w:hAnsi="Times New Roman" w:cs="Times New Roman"/>
        </w:rPr>
        <w:t xml:space="preserve">Přírodopis – alkoholismus a kouření, přírodní drogy </w:t>
      </w:r>
    </w:p>
    <w:p w14:paraId="7EDCB679" w14:textId="77777777" w:rsidR="00F12765" w:rsidRPr="00F12765" w:rsidRDefault="00030603" w:rsidP="00F21202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12765">
        <w:rPr>
          <w:rFonts w:ascii="Times New Roman" w:hAnsi="Times New Roman" w:cs="Times New Roman"/>
        </w:rPr>
        <w:t xml:space="preserve">Chemie – chemické návykové látky </w:t>
      </w:r>
    </w:p>
    <w:p w14:paraId="03CCA7EF" w14:textId="7F47C1A4" w:rsidR="00325E10" w:rsidRPr="00F12765" w:rsidRDefault="00030603" w:rsidP="00F21202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12765">
        <w:rPr>
          <w:rFonts w:ascii="Times New Roman" w:hAnsi="Times New Roman" w:cs="Times New Roman"/>
        </w:rPr>
        <w:t xml:space="preserve">Informatika – nebezpečí na internetu, kyberšikana </w:t>
      </w:r>
    </w:p>
    <w:p w14:paraId="5D53221C" w14:textId="77777777" w:rsidR="00325E10" w:rsidRPr="00F12765" w:rsidRDefault="00030603" w:rsidP="00F21202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12765">
        <w:rPr>
          <w:rFonts w:ascii="Times New Roman" w:hAnsi="Times New Roman" w:cs="Times New Roman"/>
        </w:rPr>
        <w:t xml:space="preserve">Tělesná výchova – ochrana zdraví, soudržnost, soutěživost </w:t>
      </w:r>
    </w:p>
    <w:p w14:paraId="59508568" w14:textId="77777777" w:rsidR="00325E10" w:rsidRPr="00F12765" w:rsidRDefault="00030603" w:rsidP="00F21202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12765">
        <w:rPr>
          <w:rFonts w:ascii="Times New Roman" w:hAnsi="Times New Roman" w:cs="Times New Roman"/>
        </w:rPr>
        <w:t xml:space="preserve">Výtvarná výchova – kolektivní spolupráce, empatie </w:t>
      </w:r>
    </w:p>
    <w:p w14:paraId="011ABC94" w14:textId="77777777" w:rsidR="00325E10" w:rsidRPr="00F12765" w:rsidRDefault="00030603" w:rsidP="00152069">
      <w:pPr>
        <w:jc w:val="both"/>
        <w:rPr>
          <w:rFonts w:ascii="Times New Roman" w:hAnsi="Times New Roman" w:cs="Times New Roman"/>
        </w:rPr>
      </w:pPr>
      <w:r w:rsidRPr="00F12765">
        <w:rPr>
          <w:rFonts w:ascii="Times New Roman" w:hAnsi="Times New Roman" w:cs="Times New Roman"/>
        </w:rPr>
        <w:t>Klademe si za cíl s dětmi co nejvíce hovořit na třídnických hodinách i mimo vyučování a vytvářet pro ně akce a programy, které nebudou vnímány jako nudné. Důležité je, aby děti nebyly informacemi zahlceny – žáci je pak dostatečně nevnímají a zlehčují je. Na druhém stupni se obvykle vyskytne více problémů, proto jsme v kontaktu i s odborníky mimo školu (PPP</w:t>
      </w:r>
      <w:r w:rsidR="00411CBE" w:rsidRPr="00F12765">
        <w:rPr>
          <w:rFonts w:ascii="Times New Roman" w:hAnsi="Times New Roman" w:cs="Times New Roman"/>
        </w:rPr>
        <w:t xml:space="preserve"> Trutnov</w:t>
      </w:r>
      <w:r w:rsidRPr="00F12765">
        <w:rPr>
          <w:rFonts w:ascii="Times New Roman" w:hAnsi="Times New Roman" w:cs="Times New Roman"/>
        </w:rPr>
        <w:t xml:space="preserve">, pediatři, kurátoři, OSPOD, Policie ČR). </w:t>
      </w:r>
    </w:p>
    <w:p w14:paraId="7F0AC38F" w14:textId="77777777" w:rsidR="00C815A9" w:rsidRPr="00F12765" w:rsidRDefault="00C815A9" w:rsidP="00152069">
      <w:pPr>
        <w:jc w:val="both"/>
        <w:rPr>
          <w:rFonts w:ascii="Times New Roman" w:hAnsi="Times New Roman" w:cs="Times New Roman"/>
          <w:b/>
        </w:rPr>
      </w:pPr>
    </w:p>
    <w:p w14:paraId="79C12C6A" w14:textId="771F18E3" w:rsidR="00325E10" w:rsidRPr="00F12765" w:rsidRDefault="00030603" w:rsidP="00152069">
      <w:pPr>
        <w:jc w:val="both"/>
        <w:rPr>
          <w:rFonts w:ascii="Times New Roman" w:hAnsi="Times New Roman" w:cs="Times New Roman"/>
          <w:b/>
        </w:rPr>
      </w:pPr>
      <w:r w:rsidRPr="00F12765">
        <w:rPr>
          <w:rFonts w:ascii="Times New Roman" w:hAnsi="Times New Roman" w:cs="Times New Roman"/>
          <w:b/>
        </w:rPr>
        <w:t>Na konci povinné školní docházky by žáci měli zvládnout:</w:t>
      </w:r>
    </w:p>
    <w:p w14:paraId="02D1D6A0" w14:textId="020F4AC1" w:rsidR="00325E10" w:rsidRPr="00F12765" w:rsidRDefault="00030603" w:rsidP="00F2120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12765">
        <w:rPr>
          <w:rFonts w:ascii="Times New Roman" w:hAnsi="Times New Roman" w:cs="Times New Roman"/>
        </w:rPr>
        <w:t>Mít zdravé sebevědomí, být empatičtí, mít sociální cítění.</w:t>
      </w:r>
    </w:p>
    <w:p w14:paraId="4723575F" w14:textId="011DCA86" w:rsidR="00325E10" w:rsidRPr="00F12765" w:rsidRDefault="00030603" w:rsidP="00F2120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12765">
        <w:rPr>
          <w:rFonts w:ascii="Times New Roman" w:hAnsi="Times New Roman" w:cs="Times New Roman"/>
        </w:rPr>
        <w:t xml:space="preserve">Osvojit si zdravý životní styl. </w:t>
      </w:r>
    </w:p>
    <w:p w14:paraId="31DBA78A" w14:textId="30F5745C" w:rsidR="00325E10" w:rsidRPr="00F12765" w:rsidRDefault="00030603" w:rsidP="00F2120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12765">
        <w:rPr>
          <w:rFonts w:ascii="Times New Roman" w:hAnsi="Times New Roman" w:cs="Times New Roman"/>
        </w:rPr>
        <w:t>Odmítavě se stavět k násilí, šikaně, rasové nesnášenlivosti a xenofobii.</w:t>
      </w:r>
    </w:p>
    <w:p w14:paraId="52B72350" w14:textId="4F0C0B56" w:rsidR="00325E10" w:rsidRPr="00F12765" w:rsidRDefault="00030603" w:rsidP="00F2120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12765">
        <w:rPr>
          <w:rFonts w:ascii="Times New Roman" w:hAnsi="Times New Roman" w:cs="Times New Roman"/>
        </w:rPr>
        <w:t>Vyhnout se nebezp</w:t>
      </w:r>
      <w:r w:rsidR="00411CBE" w:rsidRPr="00F12765">
        <w:rPr>
          <w:rFonts w:ascii="Times New Roman" w:hAnsi="Times New Roman" w:cs="Times New Roman"/>
        </w:rPr>
        <w:t>ečí na internetu – kyberšikaně a závislostí na sociálních sítích</w:t>
      </w:r>
    </w:p>
    <w:p w14:paraId="575461D9" w14:textId="7712B81A" w:rsidR="00F21202" w:rsidRPr="00F12765" w:rsidRDefault="00030603" w:rsidP="00152069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12765">
        <w:rPr>
          <w:rFonts w:ascii="Times New Roman" w:hAnsi="Times New Roman" w:cs="Times New Roman"/>
        </w:rPr>
        <w:t xml:space="preserve">Pojmenovat návykové látky, znát jejich účinky a nebezpečí, které je spojeno s jejich užíváním. </w:t>
      </w:r>
    </w:p>
    <w:p w14:paraId="09F6B94D" w14:textId="77777777" w:rsidR="00C815A9" w:rsidRPr="00F12765" w:rsidRDefault="00C815A9" w:rsidP="00152069">
      <w:pPr>
        <w:jc w:val="both"/>
        <w:rPr>
          <w:rFonts w:ascii="Times New Roman" w:hAnsi="Times New Roman" w:cs="Times New Roman"/>
          <w:b/>
        </w:rPr>
      </w:pPr>
    </w:p>
    <w:p w14:paraId="2CFFD578" w14:textId="7898B225" w:rsidR="00C815A9" w:rsidRDefault="00C815A9" w:rsidP="00152069">
      <w:pPr>
        <w:jc w:val="both"/>
        <w:rPr>
          <w:rFonts w:ascii="Times New Roman" w:hAnsi="Times New Roman" w:cs="Times New Roman"/>
          <w:b/>
        </w:rPr>
      </w:pPr>
    </w:p>
    <w:p w14:paraId="14F73FFD" w14:textId="77777777" w:rsidR="00F12765" w:rsidRPr="00F12765" w:rsidRDefault="00F12765" w:rsidP="00152069">
      <w:pPr>
        <w:jc w:val="both"/>
        <w:rPr>
          <w:rFonts w:ascii="Times New Roman" w:hAnsi="Times New Roman" w:cs="Times New Roman"/>
          <w:b/>
        </w:rPr>
      </w:pPr>
    </w:p>
    <w:p w14:paraId="6597F43A" w14:textId="2D30658C" w:rsidR="00325E10" w:rsidRPr="00F12765" w:rsidRDefault="00030603" w:rsidP="00152069">
      <w:pPr>
        <w:jc w:val="both"/>
        <w:rPr>
          <w:rFonts w:ascii="Times New Roman" w:hAnsi="Times New Roman" w:cs="Times New Roman"/>
          <w:b/>
        </w:rPr>
      </w:pPr>
      <w:r w:rsidRPr="00F12765">
        <w:rPr>
          <w:rFonts w:ascii="Times New Roman" w:hAnsi="Times New Roman" w:cs="Times New Roman"/>
          <w:b/>
        </w:rPr>
        <w:t>Prev</w:t>
      </w:r>
      <w:r w:rsidR="00F12765">
        <w:rPr>
          <w:rFonts w:ascii="Times New Roman" w:hAnsi="Times New Roman" w:cs="Times New Roman"/>
          <w:b/>
        </w:rPr>
        <w:t>entivní plán pro školní rok 2023 / 2024</w:t>
      </w:r>
      <w:r w:rsidRPr="00F12765">
        <w:rPr>
          <w:rFonts w:ascii="Times New Roman" w:hAnsi="Times New Roman" w:cs="Times New Roman"/>
          <w:b/>
        </w:rPr>
        <w:t xml:space="preserve"> </w:t>
      </w:r>
    </w:p>
    <w:p w14:paraId="11814817" w14:textId="5DD058FB" w:rsidR="00325E10" w:rsidRPr="00F12765" w:rsidRDefault="00030603" w:rsidP="00152069">
      <w:pPr>
        <w:jc w:val="both"/>
        <w:rPr>
          <w:rFonts w:ascii="Times New Roman" w:hAnsi="Times New Roman" w:cs="Times New Roman"/>
        </w:rPr>
      </w:pPr>
      <w:r w:rsidRPr="00F12765">
        <w:rPr>
          <w:rFonts w:ascii="Times New Roman" w:hAnsi="Times New Roman" w:cs="Times New Roman"/>
        </w:rPr>
        <w:t>Na základě zkušeností z předchozích let budeme velkou pozornost věnovat předcházení záškoláctví, prevenci kouření, prevenci zneužívání alkoholu</w:t>
      </w:r>
      <w:r w:rsidR="00555FDD" w:rsidRPr="00F12765">
        <w:rPr>
          <w:rFonts w:ascii="Times New Roman" w:hAnsi="Times New Roman" w:cs="Times New Roman"/>
        </w:rPr>
        <w:t xml:space="preserve"> a návykových látek</w:t>
      </w:r>
      <w:r w:rsidRPr="00F12765">
        <w:rPr>
          <w:rFonts w:ascii="Times New Roman" w:hAnsi="Times New Roman" w:cs="Times New Roman"/>
        </w:rPr>
        <w:t xml:space="preserve"> a posilování schopnosti žáků čelit sociálnímu tlaku (schopnost říct ne). Důraz bude kladen také na kv</w:t>
      </w:r>
      <w:r w:rsidR="00555FDD" w:rsidRPr="00F12765">
        <w:rPr>
          <w:rFonts w:ascii="Times New Roman" w:hAnsi="Times New Roman" w:cs="Times New Roman"/>
        </w:rPr>
        <w:t xml:space="preserve">alitní vedení třídnických hodin, zavádění metod skupinových prací při výuce vedoucích k zlepšení schopností žáků </w:t>
      </w:r>
      <w:r w:rsidR="00571EE2">
        <w:rPr>
          <w:rFonts w:ascii="Times New Roman" w:hAnsi="Times New Roman" w:cs="Times New Roman"/>
        </w:rPr>
        <w:t>dobře spolupracovat ve skupině a vzájemně se tolerovat.</w:t>
      </w:r>
      <w:bookmarkStart w:id="0" w:name="_GoBack"/>
      <w:bookmarkEnd w:id="0"/>
    </w:p>
    <w:p w14:paraId="07FBFD66" w14:textId="77777777" w:rsidR="00C815A9" w:rsidRPr="00F12765" w:rsidRDefault="00C815A9" w:rsidP="00684EA8">
      <w:pPr>
        <w:jc w:val="both"/>
        <w:rPr>
          <w:rFonts w:ascii="Times New Roman" w:hAnsi="Times New Roman" w:cs="Times New Roman"/>
          <w:b/>
        </w:rPr>
      </w:pPr>
    </w:p>
    <w:p w14:paraId="27B746DD" w14:textId="4B013285" w:rsidR="00684EA8" w:rsidRPr="00F12765" w:rsidRDefault="00684EA8" w:rsidP="00684EA8">
      <w:pPr>
        <w:jc w:val="both"/>
        <w:rPr>
          <w:rFonts w:ascii="Times New Roman" w:hAnsi="Times New Roman" w:cs="Times New Roman"/>
          <w:b/>
        </w:rPr>
      </w:pPr>
      <w:r w:rsidRPr="00F12765">
        <w:rPr>
          <w:rFonts w:ascii="Times New Roman" w:hAnsi="Times New Roman" w:cs="Times New Roman"/>
          <w:b/>
        </w:rPr>
        <w:t>Plánované akce a účast na preventivních programech</w:t>
      </w:r>
      <w:r w:rsidR="00F21202" w:rsidRPr="00F12765">
        <w:rPr>
          <w:rFonts w:ascii="Times New Roman" w:hAnsi="Times New Roman" w:cs="Times New Roman"/>
          <w:b/>
        </w:rPr>
        <w:t>:</w:t>
      </w:r>
    </w:p>
    <w:p w14:paraId="5B7BE1E8" w14:textId="6E105A44" w:rsidR="00F21202" w:rsidRPr="00F12765" w:rsidRDefault="00F12765" w:rsidP="00684EA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2023/24</w:t>
      </w:r>
    </w:p>
    <w:p w14:paraId="3D266214" w14:textId="369E1A2E" w:rsidR="00684EA8" w:rsidRPr="00F12765" w:rsidRDefault="00F12765" w:rsidP="00F12765">
      <w:pPr>
        <w:spacing w:after="0"/>
        <w:jc w:val="both"/>
        <w:rPr>
          <w:rFonts w:ascii="Times New Roman" w:hAnsi="Times New Roman" w:cs="Times New Roman"/>
        </w:rPr>
      </w:pPr>
      <w:r w:rsidRPr="00F12765">
        <w:rPr>
          <w:rFonts w:ascii="Times New Roman" w:hAnsi="Times New Roman" w:cs="Times New Roman"/>
        </w:rPr>
        <w:t xml:space="preserve">- </w:t>
      </w:r>
      <w:r w:rsidR="00245824" w:rsidRPr="00F12765">
        <w:rPr>
          <w:rFonts w:ascii="Times New Roman" w:hAnsi="Times New Roman" w:cs="Times New Roman"/>
        </w:rPr>
        <w:t>Obědy zadarmo pro potřebné žáky (WOMAN FOR WOMAN)</w:t>
      </w:r>
      <w:r w:rsidR="00F21202" w:rsidRPr="00F12765">
        <w:rPr>
          <w:rFonts w:ascii="Times New Roman" w:hAnsi="Times New Roman" w:cs="Times New Roman"/>
        </w:rPr>
        <w:t xml:space="preserve">  - celoročně </w:t>
      </w:r>
    </w:p>
    <w:p w14:paraId="0480CD00" w14:textId="77777777" w:rsidR="00F12765" w:rsidRDefault="00F12765" w:rsidP="00F12765">
      <w:pPr>
        <w:spacing w:after="0"/>
        <w:jc w:val="both"/>
        <w:rPr>
          <w:rFonts w:ascii="Times New Roman" w:hAnsi="Times New Roman" w:cs="Times New Roman"/>
        </w:rPr>
      </w:pPr>
      <w:r w:rsidRPr="00F12765">
        <w:rPr>
          <w:rFonts w:ascii="Times New Roman" w:hAnsi="Times New Roman" w:cs="Times New Roman"/>
        </w:rPr>
        <w:t xml:space="preserve">- </w:t>
      </w:r>
      <w:r w:rsidR="00030603" w:rsidRPr="00F12765">
        <w:rPr>
          <w:rFonts w:ascii="Times New Roman" w:hAnsi="Times New Roman" w:cs="Times New Roman"/>
        </w:rPr>
        <w:t xml:space="preserve">Preventivně informativní setkání zaměřená zejména na dopravní výchovu. Děti jsou seznámeny se svými </w:t>
      </w:r>
    </w:p>
    <w:p w14:paraId="048D7249" w14:textId="1AA854BB" w:rsidR="00684EA8" w:rsidRPr="00F12765" w:rsidRDefault="00F12765" w:rsidP="00F127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30603" w:rsidRPr="00F12765">
        <w:rPr>
          <w:rFonts w:ascii="Times New Roman" w:hAnsi="Times New Roman" w:cs="Times New Roman"/>
        </w:rPr>
        <w:t>povinnostmi v silničním provozu</w:t>
      </w:r>
      <w:r w:rsidR="00555FDD" w:rsidRPr="00F12765">
        <w:rPr>
          <w:rFonts w:ascii="Times New Roman" w:hAnsi="Times New Roman" w:cs="Times New Roman"/>
        </w:rPr>
        <w:t xml:space="preserve"> </w:t>
      </w:r>
      <w:r w:rsidR="00684EA8" w:rsidRPr="00F12765">
        <w:rPr>
          <w:rFonts w:ascii="Times New Roman" w:hAnsi="Times New Roman" w:cs="Times New Roman"/>
        </w:rPr>
        <w:t xml:space="preserve">a plní průkaz cyklisty </w:t>
      </w:r>
      <w:r w:rsidR="00555FDD" w:rsidRPr="00F12765">
        <w:rPr>
          <w:rFonts w:ascii="Times New Roman" w:hAnsi="Times New Roman" w:cs="Times New Roman"/>
        </w:rPr>
        <w:t>(4. a</w:t>
      </w:r>
      <w:r w:rsidR="009E62AA">
        <w:rPr>
          <w:rFonts w:ascii="Times New Roman" w:hAnsi="Times New Roman" w:cs="Times New Roman"/>
        </w:rPr>
        <w:t xml:space="preserve"> 3</w:t>
      </w:r>
      <w:r w:rsidR="00555FDD" w:rsidRPr="00F12765">
        <w:rPr>
          <w:rFonts w:ascii="Times New Roman" w:hAnsi="Times New Roman" w:cs="Times New Roman"/>
        </w:rPr>
        <w:t>. třída)</w:t>
      </w:r>
      <w:r w:rsidR="00030603" w:rsidRPr="00F12765">
        <w:rPr>
          <w:rFonts w:ascii="Times New Roman" w:hAnsi="Times New Roman" w:cs="Times New Roman"/>
        </w:rPr>
        <w:t xml:space="preserve">. </w:t>
      </w:r>
    </w:p>
    <w:p w14:paraId="179C6478" w14:textId="77777777" w:rsidR="00F12765" w:rsidRPr="00F12765" w:rsidRDefault="00F12765" w:rsidP="00F12765">
      <w:pPr>
        <w:spacing w:after="0"/>
        <w:jc w:val="both"/>
        <w:rPr>
          <w:rFonts w:ascii="Times New Roman" w:hAnsi="Times New Roman" w:cs="Times New Roman"/>
        </w:rPr>
      </w:pPr>
      <w:r w:rsidRPr="00F12765">
        <w:rPr>
          <w:rFonts w:ascii="Times New Roman" w:hAnsi="Times New Roman" w:cs="Times New Roman"/>
        </w:rPr>
        <w:t xml:space="preserve">- </w:t>
      </w:r>
      <w:r w:rsidR="00325E10" w:rsidRPr="00F12765">
        <w:rPr>
          <w:rFonts w:ascii="Times New Roman" w:hAnsi="Times New Roman" w:cs="Times New Roman"/>
        </w:rPr>
        <w:t xml:space="preserve">Přednáška záchranné služby s ukázkou záchranářských pomůcek a automobilu spojená a nácvikem první </w:t>
      </w:r>
    </w:p>
    <w:p w14:paraId="416605E7" w14:textId="3B74FE31" w:rsidR="00684EA8" w:rsidRPr="00F12765" w:rsidRDefault="00F12765" w:rsidP="00F12765">
      <w:pPr>
        <w:spacing w:after="0"/>
        <w:jc w:val="both"/>
        <w:rPr>
          <w:rFonts w:ascii="Times New Roman" w:hAnsi="Times New Roman" w:cs="Times New Roman"/>
        </w:rPr>
      </w:pPr>
      <w:r w:rsidRPr="00F12765">
        <w:rPr>
          <w:rFonts w:ascii="Times New Roman" w:hAnsi="Times New Roman" w:cs="Times New Roman"/>
        </w:rPr>
        <w:t xml:space="preserve">  </w:t>
      </w:r>
      <w:r w:rsidR="00325E10" w:rsidRPr="00F12765">
        <w:rPr>
          <w:rFonts w:ascii="Times New Roman" w:hAnsi="Times New Roman" w:cs="Times New Roman"/>
        </w:rPr>
        <w:t>pomoci</w:t>
      </w:r>
      <w:r w:rsidR="00030603" w:rsidRPr="00F12765">
        <w:rPr>
          <w:rFonts w:ascii="Times New Roman" w:hAnsi="Times New Roman" w:cs="Times New Roman"/>
        </w:rPr>
        <w:t xml:space="preserve"> </w:t>
      </w:r>
      <w:r w:rsidR="00684EA8" w:rsidRPr="00F12765">
        <w:rPr>
          <w:rFonts w:ascii="Times New Roman" w:hAnsi="Times New Roman" w:cs="Times New Roman"/>
        </w:rPr>
        <w:t>4. -9. ročník</w:t>
      </w:r>
    </w:p>
    <w:p w14:paraId="01FD4F48" w14:textId="0052FA9B" w:rsidR="00325E10" w:rsidRPr="00F12765" w:rsidRDefault="00F12765" w:rsidP="00F12765">
      <w:pPr>
        <w:tabs>
          <w:tab w:val="left" w:pos="5685"/>
        </w:tabs>
        <w:spacing w:after="0"/>
        <w:jc w:val="both"/>
        <w:rPr>
          <w:rFonts w:ascii="Times New Roman" w:hAnsi="Times New Roman" w:cs="Times New Roman"/>
        </w:rPr>
      </w:pPr>
      <w:r w:rsidRPr="00F12765">
        <w:rPr>
          <w:rFonts w:ascii="Times New Roman" w:hAnsi="Times New Roman" w:cs="Times New Roman"/>
        </w:rPr>
        <w:t xml:space="preserve">- </w:t>
      </w:r>
      <w:r w:rsidR="00325E10" w:rsidRPr="00F12765">
        <w:rPr>
          <w:rFonts w:ascii="Times New Roman" w:hAnsi="Times New Roman" w:cs="Times New Roman"/>
        </w:rPr>
        <w:t>Ukázka kynologie s přednáškou (MŠ i ZŠ – všichni)</w:t>
      </w:r>
      <w:r w:rsidR="00F21202" w:rsidRPr="00F12765">
        <w:rPr>
          <w:rFonts w:ascii="Times New Roman" w:hAnsi="Times New Roman" w:cs="Times New Roman"/>
        </w:rPr>
        <w:tab/>
      </w:r>
    </w:p>
    <w:p w14:paraId="6DD720E5" w14:textId="7AE9C184" w:rsidR="00684EA8" w:rsidRPr="00F12765" w:rsidRDefault="00F12765" w:rsidP="00F12765">
      <w:pPr>
        <w:spacing w:after="0"/>
        <w:jc w:val="both"/>
        <w:rPr>
          <w:rFonts w:ascii="Times New Roman" w:hAnsi="Times New Roman" w:cs="Times New Roman"/>
        </w:rPr>
      </w:pPr>
      <w:r w:rsidRPr="00F12765">
        <w:rPr>
          <w:rFonts w:ascii="Times New Roman" w:hAnsi="Times New Roman" w:cs="Times New Roman"/>
        </w:rPr>
        <w:t xml:space="preserve">- </w:t>
      </w:r>
      <w:r w:rsidR="00684EA8" w:rsidRPr="00F12765">
        <w:rPr>
          <w:rFonts w:ascii="Times New Roman" w:hAnsi="Times New Roman" w:cs="Times New Roman"/>
        </w:rPr>
        <w:t>Vystoupení žáků při vítání občánků</w:t>
      </w:r>
      <w:r w:rsidR="00F21202" w:rsidRPr="00F12765">
        <w:rPr>
          <w:rFonts w:ascii="Times New Roman" w:hAnsi="Times New Roman" w:cs="Times New Roman"/>
        </w:rPr>
        <w:t xml:space="preserve"> – vybraní žáci I. stupeň</w:t>
      </w:r>
    </w:p>
    <w:p w14:paraId="38CDD703" w14:textId="22438DDD" w:rsidR="00F12765" w:rsidRDefault="00F12765" w:rsidP="00F12765">
      <w:pPr>
        <w:spacing w:after="0"/>
        <w:jc w:val="both"/>
        <w:rPr>
          <w:rFonts w:ascii="Times New Roman" w:hAnsi="Times New Roman" w:cs="Times New Roman"/>
        </w:rPr>
      </w:pPr>
      <w:r w:rsidRPr="00F12765">
        <w:rPr>
          <w:rFonts w:ascii="Times New Roman" w:hAnsi="Times New Roman" w:cs="Times New Roman"/>
        </w:rPr>
        <w:t>- Přednáška pracovníka z úřadu práce</w:t>
      </w:r>
      <w:r w:rsidR="007E69A8">
        <w:rPr>
          <w:rFonts w:ascii="Times New Roman" w:hAnsi="Times New Roman" w:cs="Times New Roman"/>
        </w:rPr>
        <w:t xml:space="preserve"> pro 8. a 9. ročník</w:t>
      </w:r>
    </w:p>
    <w:p w14:paraId="682F0CEA" w14:textId="504A7BE6" w:rsidR="009E62AA" w:rsidRPr="00F12765" w:rsidRDefault="009E62AA" w:rsidP="00F127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Přednáška policie ČR</w:t>
      </w:r>
    </w:p>
    <w:p w14:paraId="7115E3AE" w14:textId="473AE0C6" w:rsidR="00325E10" w:rsidRPr="00F12765" w:rsidRDefault="00F12765" w:rsidP="00F12765">
      <w:pPr>
        <w:spacing w:after="0"/>
        <w:jc w:val="both"/>
        <w:rPr>
          <w:rFonts w:ascii="Times New Roman" w:hAnsi="Times New Roman" w:cs="Times New Roman"/>
        </w:rPr>
      </w:pPr>
      <w:r w:rsidRPr="00F12765">
        <w:rPr>
          <w:rFonts w:ascii="Times New Roman" w:hAnsi="Times New Roman" w:cs="Times New Roman"/>
        </w:rPr>
        <w:t xml:space="preserve">- </w:t>
      </w:r>
      <w:r w:rsidR="00684EA8" w:rsidRPr="00F12765">
        <w:rPr>
          <w:rFonts w:ascii="Times New Roman" w:hAnsi="Times New Roman" w:cs="Times New Roman"/>
        </w:rPr>
        <w:t>Vánoční dílny v muzeu DK</w:t>
      </w:r>
      <w:r w:rsidR="00030603" w:rsidRPr="00F12765">
        <w:rPr>
          <w:rFonts w:ascii="Times New Roman" w:hAnsi="Times New Roman" w:cs="Times New Roman"/>
        </w:rPr>
        <w:t xml:space="preserve"> (žáci celé školy, učitelé, rodiče) </w:t>
      </w:r>
    </w:p>
    <w:p w14:paraId="6FCC901B" w14:textId="24D3E60C" w:rsidR="00325E10" w:rsidRPr="00F12765" w:rsidRDefault="00F12765" w:rsidP="00F12765">
      <w:pPr>
        <w:spacing w:after="0"/>
        <w:jc w:val="both"/>
        <w:rPr>
          <w:rFonts w:ascii="Times New Roman" w:hAnsi="Times New Roman" w:cs="Times New Roman"/>
        </w:rPr>
      </w:pPr>
      <w:r w:rsidRPr="00F12765">
        <w:rPr>
          <w:rFonts w:ascii="Times New Roman" w:hAnsi="Times New Roman" w:cs="Times New Roman"/>
        </w:rPr>
        <w:t xml:space="preserve">- </w:t>
      </w:r>
      <w:r w:rsidR="00325E10" w:rsidRPr="00F12765">
        <w:rPr>
          <w:rFonts w:ascii="Times New Roman" w:hAnsi="Times New Roman" w:cs="Times New Roman"/>
        </w:rPr>
        <w:t>Mikulášská nadílka</w:t>
      </w:r>
      <w:r w:rsidR="00C815A9" w:rsidRPr="00F12765">
        <w:rPr>
          <w:rFonts w:ascii="Times New Roman" w:hAnsi="Times New Roman" w:cs="Times New Roman"/>
        </w:rPr>
        <w:t xml:space="preserve">  (MŠ i ZŠ – všichni)</w:t>
      </w:r>
    </w:p>
    <w:p w14:paraId="7F28B702" w14:textId="77777777" w:rsidR="00F12765" w:rsidRPr="00F12765" w:rsidRDefault="00F12765" w:rsidP="00F12765">
      <w:pPr>
        <w:spacing w:after="0"/>
        <w:jc w:val="both"/>
        <w:rPr>
          <w:rFonts w:ascii="Times New Roman" w:hAnsi="Times New Roman" w:cs="Times New Roman"/>
        </w:rPr>
      </w:pPr>
      <w:r w:rsidRPr="00F12765">
        <w:rPr>
          <w:rFonts w:ascii="Times New Roman" w:hAnsi="Times New Roman" w:cs="Times New Roman"/>
        </w:rPr>
        <w:t xml:space="preserve">- </w:t>
      </w:r>
      <w:r w:rsidR="00030603" w:rsidRPr="00F12765">
        <w:rPr>
          <w:rFonts w:ascii="Times New Roman" w:hAnsi="Times New Roman" w:cs="Times New Roman"/>
        </w:rPr>
        <w:t xml:space="preserve">Předvánoční </w:t>
      </w:r>
      <w:r w:rsidR="00325E10" w:rsidRPr="00F12765">
        <w:rPr>
          <w:rFonts w:ascii="Times New Roman" w:hAnsi="Times New Roman" w:cs="Times New Roman"/>
        </w:rPr>
        <w:t>setkání žáků, rodičů a pedagogů u rozsvěcení vánočního stromu v</w:t>
      </w:r>
      <w:r w:rsidR="00684EA8" w:rsidRPr="00F12765">
        <w:rPr>
          <w:rFonts w:ascii="Times New Roman" w:hAnsi="Times New Roman" w:cs="Times New Roman"/>
        </w:rPr>
        <w:t> </w:t>
      </w:r>
      <w:r w:rsidR="00325E10" w:rsidRPr="00F12765">
        <w:rPr>
          <w:rFonts w:ascii="Times New Roman" w:hAnsi="Times New Roman" w:cs="Times New Roman"/>
        </w:rPr>
        <w:t>obci</w:t>
      </w:r>
      <w:r w:rsidR="00684EA8" w:rsidRPr="00F12765">
        <w:rPr>
          <w:rFonts w:ascii="Times New Roman" w:hAnsi="Times New Roman" w:cs="Times New Roman"/>
        </w:rPr>
        <w:t xml:space="preserve"> s kulturním vystoupením </w:t>
      </w:r>
    </w:p>
    <w:p w14:paraId="15C14C6E" w14:textId="38A78EC3" w:rsidR="00325E10" w:rsidRPr="00F12765" w:rsidRDefault="00F12765" w:rsidP="00F12765">
      <w:pPr>
        <w:spacing w:after="0"/>
        <w:jc w:val="both"/>
        <w:rPr>
          <w:rFonts w:ascii="Times New Roman" w:hAnsi="Times New Roman" w:cs="Times New Roman"/>
        </w:rPr>
      </w:pPr>
      <w:r w:rsidRPr="00F12765">
        <w:rPr>
          <w:rFonts w:ascii="Times New Roman" w:hAnsi="Times New Roman" w:cs="Times New Roman"/>
        </w:rPr>
        <w:t xml:space="preserve">   </w:t>
      </w:r>
      <w:r w:rsidR="00684EA8" w:rsidRPr="00F12765">
        <w:rPr>
          <w:rFonts w:ascii="Times New Roman" w:hAnsi="Times New Roman" w:cs="Times New Roman"/>
        </w:rPr>
        <w:t>žáků pro veřejnost.</w:t>
      </w:r>
    </w:p>
    <w:p w14:paraId="339DCBBD" w14:textId="6CF2F788" w:rsidR="00325E10" w:rsidRPr="00F12765" w:rsidRDefault="00F12765" w:rsidP="00F12765">
      <w:pPr>
        <w:spacing w:after="0"/>
        <w:jc w:val="both"/>
        <w:rPr>
          <w:rFonts w:ascii="Times New Roman" w:hAnsi="Times New Roman" w:cs="Times New Roman"/>
        </w:rPr>
      </w:pPr>
      <w:r w:rsidRPr="00F12765">
        <w:rPr>
          <w:rFonts w:ascii="Times New Roman" w:hAnsi="Times New Roman" w:cs="Times New Roman"/>
        </w:rPr>
        <w:t xml:space="preserve">- </w:t>
      </w:r>
      <w:r w:rsidR="00325E10" w:rsidRPr="00F12765">
        <w:rPr>
          <w:rFonts w:ascii="Times New Roman" w:hAnsi="Times New Roman" w:cs="Times New Roman"/>
        </w:rPr>
        <w:t xml:space="preserve">Sbírka pro FOND Sidus, </w:t>
      </w:r>
    </w:p>
    <w:p w14:paraId="0AEB710F" w14:textId="4F93213F" w:rsidR="00F21202" w:rsidRPr="00F12765" w:rsidRDefault="00F12765" w:rsidP="00F12765">
      <w:pPr>
        <w:spacing w:after="0"/>
        <w:jc w:val="both"/>
        <w:rPr>
          <w:rFonts w:ascii="Times New Roman" w:hAnsi="Times New Roman" w:cs="Times New Roman"/>
        </w:rPr>
      </w:pPr>
      <w:r w:rsidRPr="00F12765">
        <w:rPr>
          <w:rFonts w:ascii="Times New Roman" w:hAnsi="Times New Roman" w:cs="Times New Roman"/>
        </w:rPr>
        <w:t xml:space="preserve">- </w:t>
      </w:r>
      <w:r w:rsidR="00F21202" w:rsidRPr="00F12765">
        <w:rPr>
          <w:rFonts w:ascii="Times New Roman" w:hAnsi="Times New Roman" w:cs="Times New Roman"/>
        </w:rPr>
        <w:t>Přednáška POKOS VI. - IX. třída</w:t>
      </w:r>
    </w:p>
    <w:p w14:paraId="185E7E16" w14:textId="763042A8" w:rsidR="00F21202" w:rsidRPr="00F12765" w:rsidRDefault="00F12765" w:rsidP="00F12765">
      <w:pPr>
        <w:spacing w:after="0"/>
        <w:jc w:val="both"/>
        <w:rPr>
          <w:rFonts w:ascii="Times New Roman" w:hAnsi="Times New Roman" w:cs="Times New Roman"/>
        </w:rPr>
      </w:pPr>
      <w:r w:rsidRPr="00F12765">
        <w:rPr>
          <w:rFonts w:ascii="Times New Roman" w:hAnsi="Times New Roman" w:cs="Times New Roman"/>
        </w:rPr>
        <w:t xml:space="preserve">- </w:t>
      </w:r>
      <w:r w:rsidR="00F21202" w:rsidRPr="00F12765">
        <w:rPr>
          <w:rFonts w:ascii="Times New Roman" w:hAnsi="Times New Roman" w:cs="Times New Roman"/>
        </w:rPr>
        <w:t xml:space="preserve">Den lesů – akce myslivců </w:t>
      </w:r>
      <w:r w:rsidR="00C815A9" w:rsidRPr="00F12765">
        <w:rPr>
          <w:rFonts w:ascii="Times New Roman" w:hAnsi="Times New Roman" w:cs="Times New Roman"/>
        </w:rPr>
        <w:t>–</w:t>
      </w:r>
      <w:r w:rsidR="00F21202" w:rsidRPr="00F12765">
        <w:rPr>
          <w:rFonts w:ascii="Times New Roman" w:hAnsi="Times New Roman" w:cs="Times New Roman"/>
        </w:rPr>
        <w:t xml:space="preserve"> stezka</w:t>
      </w:r>
    </w:p>
    <w:p w14:paraId="133E7643" w14:textId="1F6B18CF" w:rsidR="00C815A9" w:rsidRPr="00F12765" w:rsidRDefault="00F12765" w:rsidP="00F12765">
      <w:pPr>
        <w:spacing w:after="0"/>
        <w:jc w:val="both"/>
        <w:rPr>
          <w:rFonts w:ascii="Times New Roman" w:hAnsi="Times New Roman" w:cs="Times New Roman"/>
        </w:rPr>
      </w:pPr>
      <w:r w:rsidRPr="00F12765">
        <w:rPr>
          <w:rFonts w:ascii="Times New Roman" w:hAnsi="Times New Roman" w:cs="Times New Roman"/>
        </w:rPr>
        <w:t xml:space="preserve">- </w:t>
      </w:r>
      <w:r w:rsidR="00C815A9" w:rsidRPr="00F12765">
        <w:rPr>
          <w:rFonts w:ascii="Times New Roman" w:hAnsi="Times New Roman" w:cs="Times New Roman"/>
        </w:rPr>
        <w:t>Den Země</w:t>
      </w:r>
    </w:p>
    <w:p w14:paraId="18F63842" w14:textId="1AF1A441" w:rsidR="00F21202" w:rsidRPr="00F12765" w:rsidRDefault="00F12765" w:rsidP="00F12765">
      <w:pPr>
        <w:spacing w:after="0"/>
        <w:jc w:val="both"/>
        <w:rPr>
          <w:rFonts w:ascii="Times New Roman" w:hAnsi="Times New Roman" w:cs="Times New Roman"/>
        </w:rPr>
      </w:pPr>
      <w:r w:rsidRPr="00F12765">
        <w:rPr>
          <w:rFonts w:ascii="Times New Roman" w:hAnsi="Times New Roman" w:cs="Times New Roman"/>
        </w:rPr>
        <w:t xml:space="preserve">- </w:t>
      </w:r>
      <w:r w:rsidR="00F21202" w:rsidRPr="00F12765">
        <w:rPr>
          <w:rFonts w:ascii="Times New Roman" w:hAnsi="Times New Roman" w:cs="Times New Roman"/>
        </w:rPr>
        <w:t xml:space="preserve">Zapojení do projektu </w:t>
      </w:r>
      <w:r w:rsidR="00C815A9" w:rsidRPr="00F12765">
        <w:rPr>
          <w:rFonts w:ascii="Times New Roman" w:hAnsi="Times New Roman" w:cs="Times New Roman"/>
        </w:rPr>
        <w:t xml:space="preserve">MAS </w:t>
      </w:r>
      <w:r w:rsidR="00F21202" w:rsidRPr="00F12765">
        <w:rPr>
          <w:rFonts w:ascii="Times New Roman" w:hAnsi="Times New Roman" w:cs="Times New Roman"/>
        </w:rPr>
        <w:t>„</w:t>
      </w:r>
      <w:r w:rsidR="007E69A8">
        <w:rPr>
          <w:rFonts w:ascii="Times New Roman" w:hAnsi="Times New Roman" w:cs="Times New Roman"/>
        </w:rPr>
        <w:t>Prevence kyberšikany“</w:t>
      </w:r>
      <w:r w:rsidR="00F21202" w:rsidRPr="00F12765">
        <w:rPr>
          <w:rFonts w:ascii="Times New Roman" w:hAnsi="Times New Roman" w:cs="Times New Roman"/>
        </w:rPr>
        <w:t xml:space="preserve"> </w:t>
      </w:r>
      <w:r w:rsidR="004E3D44" w:rsidRPr="00F12765">
        <w:rPr>
          <w:rFonts w:ascii="Times New Roman" w:hAnsi="Times New Roman" w:cs="Times New Roman"/>
        </w:rPr>
        <w:t xml:space="preserve"> </w:t>
      </w:r>
      <w:r w:rsidR="007E69A8">
        <w:rPr>
          <w:rFonts w:ascii="Times New Roman" w:hAnsi="Times New Roman" w:cs="Times New Roman"/>
        </w:rPr>
        <w:t>pro 8. třídu</w:t>
      </w:r>
    </w:p>
    <w:p w14:paraId="060ABCA1" w14:textId="0A5F0670" w:rsidR="00C815A9" w:rsidRPr="00F12765" w:rsidRDefault="00F12765" w:rsidP="00F12765">
      <w:pPr>
        <w:spacing w:after="0"/>
        <w:jc w:val="both"/>
        <w:rPr>
          <w:rFonts w:ascii="Times New Roman" w:hAnsi="Times New Roman" w:cs="Times New Roman"/>
        </w:rPr>
      </w:pPr>
      <w:r w:rsidRPr="00F12765">
        <w:rPr>
          <w:rFonts w:ascii="Times New Roman" w:hAnsi="Times New Roman" w:cs="Times New Roman"/>
        </w:rPr>
        <w:t xml:space="preserve">- </w:t>
      </w:r>
      <w:r w:rsidR="00C815A9" w:rsidRPr="00F12765">
        <w:rPr>
          <w:rFonts w:ascii="Times New Roman" w:hAnsi="Times New Roman" w:cs="Times New Roman"/>
        </w:rPr>
        <w:t>Květinový den</w:t>
      </w:r>
      <w:r w:rsidRPr="00F12765">
        <w:rPr>
          <w:rFonts w:ascii="Times New Roman" w:hAnsi="Times New Roman" w:cs="Times New Roman"/>
        </w:rPr>
        <w:t xml:space="preserve"> (český den proti rakovině)</w:t>
      </w:r>
    </w:p>
    <w:p w14:paraId="31E5B67D" w14:textId="02AD2396" w:rsidR="00245824" w:rsidRPr="00F12765" w:rsidRDefault="00F12765" w:rsidP="00F12765">
      <w:pPr>
        <w:spacing w:after="0"/>
        <w:jc w:val="both"/>
        <w:rPr>
          <w:rFonts w:ascii="Times New Roman" w:hAnsi="Times New Roman" w:cs="Times New Roman"/>
        </w:rPr>
      </w:pPr>
      <w:r w:rsidRPr="00F12765">
        <w:rPr>
          <w:rFonts w:ascii="Times New Roman" w:hAnsi="Times New Roman" w:cs="Times New Roman"/>
        </w:rPr>
        <w:t xml:space="preserve">- </w:t>
      </w:r>
      <w:r w:rsidR="00245824" w:rsidRPr="00F12765">
        <w:rPr>
          <w:rFonts w:ascii="Times New Roman" w:hAnsi="Times New Roman" w:cs="Times New Roman"/>
        </w:rPr>
        <w:t>Přednáška o drogách 8. a 9. třída</w:t>
      </w:r>
    </w:p>
    <w:p w14:paraId="250734A0" w14:textId="77777777" w:rsidR="00F12765" w:rsidRPr="00F12765" w:rsidRDefault="00F12765" w:rsidP="00F12765">
      <w:pPr>
        <w:spacing w:after="0"/>
        <w:jc w:val="both"/>
        <w:rPr>
          <w:rFonts w:ascii="Times New Roman" w:hAnsi="Times New Roman" w:cs="Times New Roman"/>
        </w:rPr>
      </w:pPr>
      <w:r w:rsidRPr="00F12765">
        <w:rPr>
          <w:rFonts w:ascii="Times New Roman" w:hAnsi="Times New Roman" w:cs="Times New Roman"/>
        </w:rPr>
        <w:t xml:space="preserve">- </w:t>
      </w:r>
      <w:r w:rsidR="00555FDD" w:rsidRPr="00F12765">
        <w:rPr>
          <w:rFonts w:ascii="Times New Roman" w:hAnsi="Times New Roman" w:cs="Times New Roman"/>
        </w:rPr>
        <w:t>Dětský den - ž</w:t>
      </w:r>
      <w:r w:rsidR="00030603" w:rsidRPr="00F12765">
        <w:rPr>
          <w:rFonts w:ascii="Times New Roman" w:hAnsi="Times New Roman" w:cs="Times New Roman"/>
        </w:rPr>
        <w:t>áci vyšších ročníků chystají hry pro menší děti</w:t>
      </w:r>
      <w:r w:rsidR="00325E10" w:rsidRPr="00F12765">
        <w:rPr>
          <w:rFonts w:ascii="Times New Roman" w:hAnsi="Times New Roman" w:cs="Times New Roman"/>
        </w:rPr>
        <w:t xml:space="preserve"> ke dni dětí</w:t>
      </w:r>
      <w:r w:rsidR="00030603" w:rsidRPr="00F12765">
        <w:rPr>
          <w:rFonts w:ascii="Times New Roman" w:hAnsi="Times New Roman" w:cs="Times New Roman"/>
        </w:rPr>
        <w:t xml:space="preserve">, což je velmi přínosné pro vzájemné </w:t>
      </w:r>
    </w:p>
    <w:p w14:paraId="479DD8D8" w14:textId="10D2613D" w:rsidR="00325E10" w:rsidRPr="00F12765" w:rsidRDefault="00F12765" w:rsidP="00F12765">
      <w:pPr>
        <w:spacing w:after="0"/>
        <w:jc w:val="both"/>
        <w:rPr>
          <w:rFonts w:ascii="Times New Roman" w:hAnsi="Times New Roman" w:cs="Times New Roman"/>
        </w:rPr>
      </w:pPr>
      <w:r w:rsidRPr="00F12765">
        <w:rPr>
          <w:rFonts w:ascii="Times New Roman" w:hAnsi="Times New Roman" w:cs="Times New Roman"/>
        </w:rPr>
        <w:t xml:space="preserve">  </w:t>
      </w:r>
      <w:r w:rsidR="00030603" w:rsidRPr="00F12765">
        <w:rPr>
          <w:rFonts w:ascii="Times New Roman" w:hAnsi="Times New Roman" w:cs="Times New Roman"/>
        </w:rPr>
        <w:t xml:space="preserve">vztahy dětí a celkovou atmosféru ve škole. </w:t>
      </w:r>
    </w:p>
    <w:p w14:paraId="23D2005F" w14:textId="77777777" w:rsidR="009E62AA" w:rsidRDefault="00F12765" w:rsidP="00F12765">
      <w:pPr>
        <w:spacing w:after="0"/>
        <w:jc w:val="both"/>
        <w:rPr>
          <w:rFonts w:ascii="Times New Roman" w:hAnsi="Times New Roman" w:cs="Times New Roman"/>
        </w:rPr>
      </w:pPr>
      <w:r w:rsidRPr="00F12765">
        <w:rPr>
          <w:rFonts w:ascii="Times New Roman" w:hAnsi="Times New Roman" w:cs="Times New Roman"/>
        </w:rPr>
        <w:t xml:space="preserve">- </w:t>
      </w:r>
      <w:r w:rsidR="00325E10" w:rsidRPr="00F12765">
        <w:rPr>
          <w:rFonts w:ascii="Times New Roman" w:hAnsi="Times New Roman" w:cs="Times New Roman"/>
        </w:rPr>
        <w:t xml:space="preserve">Kurz s brannou tematikou </w:t>
      </w:r>
      <w:r w:rsidR="00030603" w:rsidRPr="00F12765">
        <w:rPr>
          <w:rFonts w:ascii="Times New Roman" w:hAnsi="Times New Roman" w:cs="Times New Roman"/>
        </w:rPr>
        <w:t xml:space="preserve">(žáci 6. – 9. ročníku) </w:t>
      </w:r>
      <w:r w:rsidR="00325E10" w:rsidRPr="00F12765">
        <w:rPr>
          <w:rFonts w:ascii="Times New Roman" w:hAnsi="Times New Roman" w:cs="Times New Roman"/>
        </w:rPr>
        <w:t xml:space="preserve">- </w:t>
      </w:r>
      <w:r w:rsidR="00030603" w:rsidRPr="00F12765">
        <w:rPr>
          <w:rFonts w:ascii="Times New Roman" w:hAnsi="Times New Roman" w:cs="Times New Roman"/>
        </w:rPr>
        <w:t xml:space="preserve">akce přispívající k utužení vztahů mezi žáky navzájem i </w:t>
      </w:r>
    </w:p>
    <w:p w14:paraId="0D949F61" w14:textId="5331636D" w:rsidR="00325E10" w:rsidRPr="00F12765" w:rsidRDefault="009E62AA" w:rsidP="00F127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30603" w:rsidRPr="00F12765">
        <w:rPr>
          <w:rFonts w:ascii="Times New Roman" w:hAnsi="Times New Roman" w:cs="Times New Roman"/>
        </w:rPr>
        <w:t xml:space="preserve">vztahů mezi žáky a učiteli. </w:t>
      </w:r>
    </w:p>
    <w:p w14:paraId="6890C7BF" w14:textId="3DFB1FDC" w:rsidR="00F12765" w:rsidRPr="00F12765" w:rsidRDefault="00F12765" w:rsidP="00F12765">
      <w:pPr>
        <w:spacing w:after="0"/>
        <w:jc w:val="both"/>
        <w:rPr>
          <w:rFonts w:ascii="Times New Roman" w:hAnsi="Times New Roman" w:cs="Times New Roman"/>
        </w:rPr>
      </w:pPr>
      <w:r w:rsidRPr="00F12765">
        <w:rPr>
          <w:rFonts w:ascii="Times New Roman" w:hAnsi="Times New Roman" w:cs="Times New Roman"/>
        </w:rPr>
        <w:t xml:space="preserve">- </w:t>
      </w:r>
      <w:r w:rsidR="00030603" w:rsidRPr="00F12765">
        <w:rPr>
          <w:rFonts w:ascii="Times New Roman" w:hAnsi="Times New Roman" w:cs="Times New Roman"/>
        </w:rPr>
        <w:t xml:space="preserve">Další programy certifikovaných poskytovatelů primární prevence budeme využívat dle aktuálních nabídek a finančních možností. </w:t>
      </w:r>
      <w:r w:rsidR="007E69A8">
        <w:rPr>
          <w:rFonts w:ascii="Times New Roman" w:hAnsi="Times New Roman" w:cs="Times New Roman"/>
        </w:rPr>
        <w:t>– Smlouva s „Prostorem pro“  preventivní program pro 5. a 6. třídu</w:t>
      </w:r>
    </w:p>
    <w:p w14:paraId="1CB2B1AF" w14:textId="77777777" w:rsidR="00F12765" w:rsidRPr="00F12765" w:rsidRDefault="00F12765" w:rsidP="00F12765">
      <w:pPr>
        <w:spacing w:after="0"/>
        <w:jc w:val="both"/>
        <w:rPr>
          <w:rFonts w:ascii="Times New Roman" w:hAnsi="Times New Roman" w:cs="Times New Roman"/>
        </w:rPr>
      </w:pPr>
    </w:p>
    <w:p w14:paraId="074C4FC2" w14:textId="154BEC3E" w:rsidR="00C815A9" w:rsidRPr="00F12765" w:rsidRDefault="00030603" w:rsidP="00F12765">
      <w:pPr>
        <w:spacing w:after="0"/>
        <w:jc w:val="both"/>
        <w:rPr>
          <w:rFonts w:ascii="Times New Roman" w:hAnsi="Times New Roman" w:cs="Times New Roman"/>
        </w:rPr>
      </w:pPr>
      <w:r w:rsidRPr="00F12765">
        <w:rPr>
          <w:rFonts w:ascii="Times New Roman" w:hAnsi="Times New Roman" w:cs="Times New Roman"/>
        </w:rPr>
        <w:t>Závěr Plnění úkolů MPP bude metodikem prevence hodnoceno</w:t>
      </w:r>
      <w:r w:rsidR="00555FDD" w:rsidRPr="00F12765">
        <w:rPr>
          <w:rFonts w:ascii="Times New Roman" w:hAnsi="Times New Roman" w:cs="Times New Roman"/>
        </w:rPr>
        <w:t xml:space="preserve"> průběžně</w:t>
      </w:r>
      <w:r w:rsidRPr="00F12765">
        <w:rPr>
          <w:rFonts w:ascii="Times New Roman" w:hAnsi="Times New Roman" w:cs="Times New Roman"/>
        </w:rPr>
        <w:t xml:space="preserve"> na pedagogických poradách. Závěrečná evaluace proběhne na konci školního roku. </w:t>
      </w:r>
    </w:p>
    <w:p w14:paraId="3E372F25" w14:textId="77777777" w:rsidR="00F12765" w:rsidRPr="00F12765" w:rsidRDefault="00F12765" w:rsidP="00152069">
      <w:pPr>
        <w:jc w:val="both"/>
        <w:rPr>
          <w:rFonts w:ascii="Times New Roman" w:hAnsi="Times New Roman" w:cs="Times New Roman"/>
        </w:rPr>
      </w:pPr>
    </w:p>
    <w:p w14:paraId="2A4F807F" w14:textId="1628FB88" w:rsidR="00C815A9" w:rsidRPr="00F12765" w:rsidRDefault="00030603" w:rsidP="00152069">
      <w:pPr>
        <w:jc w:val="both"/>
        <w:rPr>
          <w:rFonts w:ascii="Times New Roman" w:hAnsi="Times New Roman" w:cs="Times New Roman"/>
        </w:rPr>
      </w:pPr>
      <w:r w:rsidRPr="00F12765">
        <w:rPr>
          <w:rFonts w:ascii="Times New Roman" w:hAnsi="Times New Roman" w:cs="Times New Roman"/>
        </w:rPr>
        <w:t>MPP na školn</w:t>
      </w:r>
      <w:r w:rsidR="00F12765" w:rsidRPr="00F12765">
        <w:rPr>
          <w:rFonts w:ascii="Times New Roman" w:hAnsi="Times New Roman" w:cs="Times New Roman"/>
        </w:rPr>
        <w:t>í rok 2023 / 2024</w:t>
      </w:r>
      <w:r w:rsidRPr="00F12765">
        <w:rPr>
          <w:rFonts w:ascii="Times New Roman" w:hAnsi="Times New Roman" w:cs="Times New Roman"/>
        </w:rPr>
        <w:t xml:space="preserve"> byl schválen </w:t>
      </w:r>
      <w:r w:rsidR="00F12765" w:rsidRPr="00F12765">
        <w:rPr>
          <w:rFonts w:ascii="Times New Roman" w:hAnsi="Times New Roman" w:cs="Times New Roman"/>
        </w:rPr>
        <w:t>dne 4. září 2023</w:t>
      </w:r>
      <w:r w:rsidRPr="00F12765">
        <w:rPr>
          <w:rFonts w:ascii="Times New Roman" w:hAnsi="Times New Roman" w:cs="Times New Roman"/>
        </w:rPr>
        <w:t xml:space="preserve">. </w:t>
      </w:r>
    </w:p>
    <w:p w14:paraId="712C973D" w14:textId="77777777" w:rsidR="00C815A9" w:rsidRPr="00F12765" w:rsidRDefault="00C815A9" w:rsidP="00C815A9">
      <w:pPr>
        <w:spacing w:after="0"/>
        <w:jc w:val="both"/>
        <w:rPr>
          <w:rFonts w:ascii="Times New Roman" w:hAnsi="Times New Roman" w:cs="Times New Roman"/>
        </w:rPr>
      </w:pPr>
    </w:p>
    <w:p w14:paraId="2C5F0302" w14:textId="77777777" w:rsidR="00C815A9" w:rsidRPr="00F12765" w:rsidRDefault="00030603" w:rsidP="00C815A9">
      <w:pPr>
        <w:spacing w:after="0"/>
        <w:jc w:val="both"/>
        <w:rPr>
          <w:rFonts w:ascii="Times New Roman" w:hAnsi="Times New Roman" w:cs="Times New Roman"/>
        </w:rPr>
      </w:pPr>
      <w:r w:rsidRPr="00F12765">
        <w:rPr>
          <w:rFonts w:ascii="Times New Roman" w:hAnsi="Times New Roman" w:cs="Times New Roman"/>
        </w:rPr>
        <w:t xml:space="preserve">Mgr. </w:t>
      </w:r>
      <w:r w:rsidR="00325E10" w:rsidRPr="00F12765">
        <w:rPr>
          <w:rFonts w:ascii="Times New Roman" w:hAnsi="Times New Roman" w:cs="Times New Roman"/>
        </w:rPr>
        <w:t xml:space="preserve">Hana Černá </w:t>
      </w:r>
      <w:r w:rsidRPr="00F12765">
        <w:rPr>
          <w:rFonts w:ascii="Times New Roman" w:hAnsi="Times New Roman" w:cs="Times New Roman"/>
        </w:rPr>
        <w:t>školní metodik prevence ředitelka školy</w:t>
      </w:r>
    </w:p>
    <w:p w14:paraId="4909E6CD" w14:textId="1B1018D8" w:rsidR="002215CF" w:rsidRPr="00F12765" w:rsidRDefault="00555FDD" w:rsidP="00C815A9">
      <w:pPr>
        <w:spacing w:after="0"/>
        <w:jc w:val="both"/>
        <w:rPr>
          <w:rFonts w:ascii="Times New Roman" w:hAnsi="Times New Roman" w:cs="Times New Roman"/>
        </w:rPr>
      </w:pPr>
      <w:r w:rsidRPr="00F12765">
        <w:rPr>
          <w:rFonts w:ascii="Times New Roman" w:hAnsi="Times New Roman" w:cs="Times New Roman"/>
        </w:rPr>
        <w:t>Mgr. Lucie Bartošová výchovná poradkyně</w:t>
      </w:r>
    </w:p>
    <w:sectPr w:rsidR="002215CF" w:rsidRPr="00F12765" w:rsidSect="00C815A9">
      <w:pgSz w:w="11906" w:h="16838"/>
      <w:pgMar w:top="567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01DF3"/>
    <w:multiLevelType w:val="hybridMultilevel"/>
    <w:tmpl w:val="8C3C728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7340F"/>
    <w:multiLevelType w:val="hybridMultilevel"/>
    <w:tmpl w:val="E294D6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90E0E"/>
    <w:multiLevelType w:val="hybridMultilevel"/>
    <w:tmpl w:val="83FE1E4E"/>
    <w:lvl w:ilvl="0" w:tplc="898E80D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7AD420E"/>
    <w:multiLevelType w:val="hybridMultilevel"/>
    <w:tmpl w:val="CADA837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D0D6F"/>
    <w:multiLevelType w:val="hybridMultilevel"/>
    <w:tmpl w:val="27008D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03"/>
    <w:rsid w:val="00030603"/>
    <w:rsid w:val="000B5305"/>
    <w:rsid w:val="00152069"/>
    <w:rsid w:val="002215CF"/>
    <w:rsid w:val="00245824"/>
    <w:rsid w:val="002973D4"/>
    <w:rsid w:val="00325E10"/>
    <w:rsid w:val="00411CBE"/>
    <w:rsid w:val="004E3D44"/>
    <w:rsid w:val="00555FDD"/>
    <w:rsid w:val="00571EE2"/>
    <w:rsid w:val="00684EA8"/>
    <w:rsid w:val="00781604"/>
    <w:rsid w:val="007E69A8"/>
    <w:rsid w:val="009E62AA"/>
    <w:rsid w:val="00C815A9"/>
    <w:rsid w:val="00F12765"/>
    <w:rsid w:val="00F2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4BB6E"/>
  <w15:chartTrackingRefBased/>
  <w15:docId w15:val="{A704B465-57C4-434C-98CC-41981763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12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3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47cc209-4bd4-48f7-b3ef-a659d7c5835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0B60480311F488F700749AA4B58BD" ma:contentTypeVersion="15" ma:contentTypeDescription="Vytvoří nový dokument" ma:contentTypeScope="" ma:versionID="bbbc9b0987a64cdb523d0e4274091895">
  <xsd:schema xmlns:xsd="http://www.w3.org/2001/XMLSchema" xmlns:xs="http://www.w3.org/2001/XMLSchema" xmlns:p="http://schemas.microsoft.com/office/2006/metadata/properties" xmlns:ns3="047cc209-4bd4-48f7-b3ef-a659d7c5835d" xmlns:ns4="21cbc29c-cee9-48b4-9346-fc4767ab5149" targetNamespace="http://schemas.microsoft.com/office/2006/metadata/properties" ma:root="true" ma:fieldsID="9d6379eea51913b1b3c2ce10bdccff4e" ns3:_="" ns4:_="">
    <xsd:import namespace="047cc209-4bd4-48f7-b3ef-a659d7c5835d"/>
    <xsd:import namespace="21cbc29c-cee9-48b4-9346-fc4767ab51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cc209-4bd4-48f7-b3ef-a659d7c583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bc29c-cee9-48b4-9346-fc4767ab51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3B7099-071C-45E8-920F-7CBA96A0C650}">
  <ds:schemaRefs>
    <ds:schemaRef ds:uri="047cc209-4bd4-48f7-b3ef-a659d7c5835d"/>
    <ds:schemaRef ds:uri="http://purl.org/dc/elements/1.1/"/>
    <ds:schemaRef ds:uri="http://schemas.microsoft.com/office/2006/metadata/properties"/>
    <ds:schemaRef ds:uri="21cbc29c-cee9-48b4-9346-fc4767ab514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BF6F37-F241-4437-ACBD-3550C5DCD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cc209-4bd4-48f7-b3ef-a659d7c5835d"/>
    <ds:schemaRef ds:uri="21cbc29c-cee9-48b4-9346-fc4767ab51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F03379-79DC-44E4-8A6D-D9D5AE0812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1150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Černá</dc:creator>
  <cp:keywords/>
  <dc:description/>
  <cp:lastModifiedBy>Hana Černá</cp:lastModifiedBy>
  <cp:revision>3</cp:revision>
  <cp:lastPrinted>2023-10-23T16:03:00Z</cp:lastPrinted>
  <dcterms:created xsi:type="dcterms:W3CDTF">2023-10-16T12:33:00Z</dcterms:created>
  <dcterms:modified xsi:type="dcterms:W3CDTF">2023-10-23T16:06:00Z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0x010100A250B60480311F488F700749AA4B58BD</vt:lpwstr>
  </property>
</Properties>
</file>