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4D47F" w14:textId="7FEC2962" w:rsidR="0016138B" w:rsidRDefault="0016138B" w:rsidP="0016138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INFORMACE PRO RODIČE, KTEŘÍ BUDOU ŽÁDAT O ODKLAD</w:t>
      </w:r>
      <w:r w:rsidR="00612F3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ŠKOLNÍ DOCHÁZKY</w:t>
      </w:r>
      <w:bookmarkStart w:id="0" w:name="_GoBack"/>
      <w:bookmarkEnd w:id="0"/>
    </w:p>
    <w:p w14:paraId="1E890E84" w14:textId="77777777" w:rsidR="0016138B" w:rsidRPr="00E4301B" w:rsidRDefault="0016138B" w:rsidP="001613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4301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Náležitosti pro odklad školní docházky</w:t>
      </w:r>
    </w:p>
    <w:p w14:paraId="0AFE9388" w14:textId="77777777" w:rsidR="0016138B" w:rsidRPr="00E4301B" w:rsidRDefault="0016138B" w:rsidP="00161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43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 zákonný zástupce </w:t>
      </w:r>
      <w:r w:rsidRPr="00E4301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máte povinnost přihlásit dítě při zápisu k povinné školní docházce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Učinit tak musíte od 1. do 14. </w:t>
      </w:r>
      <w:r w:rsidRPr="00E43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dubna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2021. Dle výše uvedených pokynů. </w:t>
      </w:r>
      <w:r w:rsidRPr="00E4301B">
        <w:rPr>
          <w:rFonts w:ascii="Times New Roman" w:eastAsia="Times New Roman" w:hAnsi="Times New Roman" w:cs="Times New Roman"/>
          <w:sz w:val="24"/>
          <w:szCs w:val="24"/>
          <w:lang w:eastAsia="cs-CZ"/>
        </w:rPr>
        <w:t>Může se ale stát, že vaše dítě ještě není na tento krok připraveno. Ať už duševně, nebo tělesně.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takovém případě můžete ředitelku</w:t>
      </w:r>
      <w:r w:rsidRPr="00E43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 </w:t>
      </w:r>
      <w:r w:rsidRPr="00E4301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požádat o odklad povinné školní docházky.</w:t>
      </w:r>
    </w:p>
    <w:p w14:paraId="636E7703" w14:textId="77777777" w:rsidR="0016138B" w:rsidRPr="00E4301B" w:rsidRDefault="0016138B" w:rsidP="00161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30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Taková žádost však musí splňovat následující kritéria:</w:t>
      </w:r>
    </w:p>
    <w:p w14:paraId="1FD8872F" w14:textId="77777777" w:rsidR="0016138B" w:rsidRPr="00E4301B" w:rsidRDefault="0016138B" w:rsidP="001613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3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Žádost zákonného zástupce je třeba písemnou formou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podat ředitelce</w:t>
      </w:r>
      <w:r w:rsidRPr="00E43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 v době zápisu do první třídy.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Formulář najdete na </w:t>
      </w:r>
      <w:hyperlink r:id="rId8" w:history="1">
        <w:r w:rsidRPr="00C11E95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https://skolamostek.cz/uredni-deska/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0C6C86D" w14:textId="77777777" w:rsidR="0016138B" w:rsidRDefault="0016138B" w:rsidP="001613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3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Kromě žádosti zákonného zástupce je nezbytné dodat také </w:t>
      </w:r>
      <w:r w:rsidRPr="00E4301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dvě doporučení pro odklad</w:t>
      </w:r>
      <w:r w:rsidRPr="00E4301B">
        <w:rPr>
          <w:rFonts w:ascii="Times New Roman" w:eastAsia="Times New Roman" w:hAnsi="Times New Roman" w:cs="Times New Roman"/>
          <w:sz w:val="24"/>
          <w:szCs w:val="24"/>
          <w:lang w:eastAsia="cs-CZ"/>
        </w:rPr>
        <w:t>. Jedno od lékaře (dětského či odborného) nebo klinického psychologa a druhé od školského poradenské zařízení, jímž je pedagogicko–psychologická poradna nebo speciálně-pedagogické centrum.</w:t>
      </w:r>
    </w:p>
    <w:p w14:paraId="7503D9D5" w14:textId="77777777" w:rsidR="0016138B" w:rsidRDefault="0016138B" w:rsidP="0016138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301B">
        <w:rPr>
          <w:rFonts w:ascii="Times New Roman" w:eastAsia="Times New Roman" w:hAnsi="Times New Roman" w:cs="Times New Roman"/>
          <w:sz w:val="24"/>
          <w:szCs w:val="24"/>
          <w:lang w:eastAsia="cs-CZ"/>
        </w:rPr>
        <w:t>K posouzení způsobilosti dítěte k nástupu do první třídy se musíte nejprve objednat. Učiňte tak co nejdříve, některá zařízení jsou velmi vytížená! A do začátku dubna moc času nezbývá.</w:t>
      </w:r>
    </w:p>
    <w:p w14:paraId="2FC8B139" w14:textId="77777777" w:rsidR="0016138B" w:rsidRPr="00E4301B" w:rsidRDefault="0016138B" w:rsidP="0016138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Pokud nebudete mít v době zápisu tato doporučení, bude řízení o přijetí přerušeno do doby, než budete mít dokumenty k dispozici.</w:t>
      </w:r>
    </w:p>
    <w:p w14:paraId="4143A076" w14:textId="77777777" w:rsidR="0016138B" w:rsidRDefault="0016138B" w:rsidP="00161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301B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</w:t>
      </w:r>
      <w:r w:rsidRPr="00E43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 vaši žádost posoudí a vydá své 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anovisko do 30 dní. Pokud s jejím</w:t>
      </w:r>
      <w:r w:rsidRPr="00E43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stanoviskem nebudete souhlasit, můžete podat odvolání ke krajskému úřadu. Provádí se pr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ostřednictvím ředitelky</w:t>
      </w:r>
      <w:r w:rsidRPr="00E43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základní školy.</w:t>
      </w:r>
    </w:p>
    <w:p w14:paraId="5A6FB704" w14:textId="77777777" w:rsidR="0016138B" w:rsidRPr="00E4301B" w:rsidRDefault="0016138B" w:rsidP="00161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CD00BA" w14:textId="77777777" w:rsidR="008E1A48" w:rsidRDefault="008E1A48"/>
    <w:sectPr w:rsidR="008E1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B6258"/>
    <w:multiLevelType w:val="multilevel"/>
    <w:tmpl w:val="377C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8B"/>
    <w:rsid w:val="0016138B"/>
    <w:rsid w:val="00612F38"/>
    <w:rsid w:val="008E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0FD47"/>
  <w15:chartTrackingRefBased/>
  <w15:docId w15:val="{6375609D-1D90-49F3-B79B-77FD5DE7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13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6138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1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mostek.cz/uredni-desk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0B60480311F488F700749AA4B58BD" ma:contentTypeVersion="13" ma:contentTypeDescription="Vytvoří nový dokument" ma:contentTypeScope="" ma:versionID="1b098609cc7bb8d59c99898216c2fdce">
  <xsd:schema xmlns:xsd="http://www.w3.org/2001/XMLSchema" xmlns:xs="http://www.w3.org/2001/XMLSchema" xmlns:p="http://schemas.microsoft.com/office/2006/metadata/properties" xmlns:ns3="047cc209-4bd4-48f7-b3ef-a659d7c5835d" xmlns:ns4="21cbc29c-cee9-48b4-9346-fc4767ab5149" targetNamespace="http://schemas.microsoft.com/office/2006/metadata/properties" ma:root="true" ma:fieldsID="7447097b892d7a1d8d19773d3dc283ed" ns3:_="" ns4:_="">
    <xsd:import namespace="047cc209-4bd4-48f7-b3ef-a659d7c5835d"/>
    <xsd:import namespace="21cbc29c-cee9-48b4-9346-fc4767ab51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cc209-4bd4-48f7-b3ef-a659d7c58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bc29c-cee9-48b4-9346-fc4767ab51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F317BB-938F-4FDF-B860-EC6441541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cc209-4bd4-48f7-b3ef-a659d7c5835d"/>
    <ds:schemaRef ds:uri="21cbc29c-cee9-48b4-9346-fc4767ab5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66538E-AD10-4F2E-B884-4EEF0B001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3B2C5C-09F9-47D0-918B-BB984408AAB1}">
  <ds:schemaRefs>
    <ds:schemaRef ds:uri="http://schemas.microsoft.com/office/2006/documentManagement/types"/>
    <ds:schemaRef ds:uri="http://www.w3.org/XML/1998/namespace"/>
    <ds:schemaRef ds:uri="21cbc29c-cee9-48b4-9346-fc4767ab5149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  <ds:schemaRef ds:uri="047cc209-4bd4-48f7-b3ef-a659d7c5835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Hana Černá</dc:creator>
  <cp:keywords/>
  <dc:description/>
  <cp:lastModifiedBy>Mgr. Hana Černá</cp:lastModifiedBy>
  <cp:revision>2</cp:revision>
  <dcterms:created xsi:type="dcterms:W3CDTF">2021-03-10T14:27:00Z</dcterms:created>
  <dcterms:modified xsi:type="dcterms:W3CDTF">2021-03-10T14:27:00Z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0x010100A250B60480311F488F700749AA4B58BD</vt:lpwstr>
  </property>
</Properties>
</file>